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021" w:rsidRDefault="00E67842" w:rsidP="00651188">
      <w:pPr>
        <w:ind w:leftChars="300" w:left="720" w:rightChars="300" w:right="720"/>
        <w:jc w:val="left"/>
      </w:pPr>
      <w:r>
        <w:rPr>
          <w:rFonts w:hint="eastAsia"/>
        </w:rPr>
        <w:t>平成</w:t>
      </w:r>
      <w:r w:rsidR="00132916">
        <w:rPr>
          <w:rFonts w:hint="eastAsia"/>
        </w:rPr>
        <w:t>３０</w:t>
      </w:r>
      <w:r w:rsidRPr="00F54CE9">
        <w:rPr>
          <w:rFonts w:hint="eastAsia"/>
        </w:rPr>
        <w:t>年</w:t>
      </w:r>
      <w:r>
        <w:rPr>
          <w:rFonts w:hint="eastAsia"/>
        </w:rPr>
        <w:t>度経済産業省</w:t>
      </w:r>
      <w:r w:rsidR="00AC5BE3">
        <w:rPr>
          <w:rFonts w:hint="eastAsia"/>
        </w:rPr>
        <w:t>中小企業庁</w:t>
      </w:r>
      <w:r>
        <w:rPr>
          <w:rFonts w:hint="eastAsia"/>
        </w:rPr>
        <w:t>委託事業</w:t>
      </w:r>
      <w:r w:rsidR="009E318E">
        <w:rPr>
          <w:rFonts w:hint="eastAsia"/>
        </w:rPr>
        <w:t xml:space="preserve">　</w:t>
      </w:r>
      <w:r>
        <w:rPr>
          <w:rFonts w:hint="eastAsia"/>
        </w:rPr>
        <w:t>人権啓発支援事業に係るパンフレットの印刷</w:t>
      </w:r>
      <w:r w:rsidR="004F6B84">
        <w:rPr>
          <w:rFonts w:hint="eastAsia"/>
        </w:rPr>
        <w:t>・製本</w:t>
      </w:r>
      <w:r>
        <w:rPr>
          <w:rFonts w:hint="eastAsia"/>
        </w:rPr>
        <w:t>に</w:t>
      </w:r>
      <w:r w:rsidR="0017013D">
        <w:rPr>
          <w:rFonts w:hint="eastAsia"/>
        </w:rPr>
        <w:t>係る見積競争</w:t>
      </w:r>
      <w:r>
        <w:rPr>
          <w:rFonts w:hint="eastAsia"/>
        </w:rPr>
        <w:t>（仕様書）</w:t>
      </w:r>
    </w:p>
    <w:p w:rsidR="00E67842" w:rsidRPr="0017013D" w:rsidRDefault="00E67842" w:rsidP="00E67842">
      <w:pPr>
        <w:jc w:val="left"/>
      </w:pPr>
    </w:p>
    <w:p w:rsidR="00E67842" w:rsidRDefault="00B35C6A" w:rsidP="00E67842">
      <w:pPr>
        <w:jc w:val="left"/>
      </w:pPr>
      <w:r>
        <w:rPr>
          <w:rFonts w:hint="eastAsia"/>
        </w:rPr>
        <w:t>１</w:t>
      </w:r>
      <w:r w:rsidR="001601C7">
        <w:rPr>
          <w:rFonts w:hint="eastAsia"/>
        </w:rPr>
        <w:t xml:space="preserve">　</w:t>
      </w:r>
      <w:r w:rsidR="00E67842">
        <w:rPr>
          <w:rFonts w:hint="eastAsia"/>
        </w:rPr>
        <w:t>発注業務内容</w:t>
      </w:r>
    </w:p>
    <w:p w:rsidR="00E67842" w:rsidRDefault="004F6B84" w:rsidP="004363D3">
      <w:pPr>
        <w:ind w:leftChars="100" w:left="240"/>
        <w:jc w:val="left"/>
      </w:pPr>
      <w:r>
        <w:rPr>
          <w:rFonts w:hint="eastAsia"/>
        </w:rPr>
        <w:t>以下の各</w:t>
      </w:r>
      <w:r w:rsidR="00A84B77">
        <w:rPr>
          <w:rFonts w:hint="eastAsia"/>
        </w:rPr>
        <w:t>印刷物</w:t>
      </w:r>
      <w:r w:rsidR="00E67842">
        <w:rPr>
          <w:rFonts w:hint="eastAsia"/>
        </w:rPr>
        <w:t>の印刷</w:t>
      </w:r>
      <w:r>
        <w:rPr>
          <w:rFonts w:hint="eastAsia"/>
        </w:rPr>
        <w:t>・製本</w:t>
      </w:r>
    </w:p>
    <w:p w:rsidR="00E67842" w:rsidRDefault="00E67842" w:rsidP="004363D3">
      <w:pPr>
        <w:ind w:leftChars="100" w:left="480" w:hangingChars="100" w:hanging="240"/>
        <w:jc w:val="left"/>
      </w:pPr>
      <w:r>
        <w:rPr>
          <w:rFonts w:hint="eastAsia"/>
        </w:rPr>
        <w:t>①</w:t>
      </w:r>
      <w:bookmarkStart w:id="0" w:name="経営者向けタイトル"/>
      <w:r>
        <w:rPr>
          <w:rFonts w:hint="eastAsia"/>
        </w:rPr>
        <w:t>『「ＣＳＲ」で会社が変わる、社会が変わる』（経営者向け）</w:t>
      </w:r>
      <w:bookmarkEnd w:id="0"/>
    </w:p>
    <w:p w:rsidR="00E67842" w:rsidRDefault="00E67842" w:rsidP="004363D3">
      <w:pPr>
        <w:ind w:leftChars="100" w:left="480" w:hangingChars="100" w:hanging="240"/>
        <w:jc w:val="left"/>
      </w:pPr>
      <w:r>
        <w:rPr>
          <w:rFonts w:hint="eastAsia"/>
        </w:rPr>
        <w:t>②</w:t>
      </w:r>
      <w:bookmarkStart w:id="1" w:name="担当者向けタイトル"/>
      <w:r>
        <w:rPr>
          <w:rFonts w:hint="eastAsia"/>
        </w:rPr>
        <w:t>『「ＣＳＲ」で意識が変わる　企業は伸びる』（担当者向け）</w:t>
      </w:r>
      <w:bookmarkEnd w:id="1"/>
    </w:p>
    <w:p w:rsidR="00E67842" w:rsidRDefault="00E67842" w:rsidP="004363D3">
      <w:pPr>
        <w:ind w:leftChars="100" w:left="480" w:hangingChars="100" w:hanging="240"/>
        <w:jc w:val="left"/>
      </w:pPr>
      <w:r>
        <w:rPr>
          <w:rFonts w:hint="eastAsia"/>
        </w:rPr>
        <w:t>③</w:t>
      </w:r>
      <w:bookmarkStart w:id="2" w:name="従業員向けタイトル"/>
      <w:r>
        <w:rPr>
          <w:rFonts w:hint="eastAsia"/>
        </w:rPr>
        <w:t>『「ＣＳＲ」で見えてくる明るい明日』（従業員向け）</w:t>
      </w:r>
      <w:bookmarkEnd w:id="2"/>
    </w:p>
    <w:p w:rsidR="00E67842" w:rsidRDefault="00E67842" w:rsidP="004363D3">
      <w:pPr>
        <w:ind w:leftChars="100" w:left="480" w:hangingChars="100" w:hanging="240"/>
        <w:jc w:val="left"/>
      </w:pPr>
      <w:r>
        <w:rPr>
          <w:rFonts w:hint="eastAsia"/>
        </w:rPr>
        <w:t>※各パンフレットは</w:t>
      </w:r>
      <w:r w:rsidR="00132916" w:rsidRPr="00132916">
        <w:rPr>
          <w:rFonts w:hint="eastAsia"/>
        </w:rPr>
        <w:t>ｈｔｔｐ：／／ｗｗｗ．ｊｉｎｋｅｎ．ｏｒ．ｊｐ／ａｒｃｈｉｖｅｓ／８８２</w:t>
      </w:r>
      <w:r w:rsidR="00132916">
        <w:rPr>
          <w:rFonts w:hint="eastAsia"/>
        </w:rPr>
        <w:t>で</w:t>
      </w:r>
      <w:r>
        <w:rPr>
          <w:rFonts w:hint="eastAsia"/>
        </w:rPr>
        <w:t>閲覧可能</w:t>
      </w:r>
    </w:p>
    <w:p w:rsidR="00E67842" w:rsidRDefault="00E67842" w:rsidP="00E67842">
      <w:pPr>
        <w:jc w:val="left"/>
      </w:pPr>
    </w:p>
    <w:p w:rsidR="00E67842" w:rsidRDefault="00E67842" w:rsidP="00E67842">
      <w:pPr>
        <w:jc w:val="left"/>
      </w:pPr>
      <w:r>
        <w:rPr>
          <w:rFonts w:hint="eastAsia"/>
        </w:rPr>
        <w:t>２</w:t>
      </w:r>
      <w:r w:rsidR="001601C7">
        <w:rPr>
          <w:rFonts w:hint="eastAsia"/>
        </w:rPr>
        <w:t xml:space="preserve">　</w:t>
      </w:r>
      <w:r>
        <w:rPr>
          <w:rFonts w:hint="eastAsia"/>
        </w:rPr>
        <w:t>仕様等</w:t>
      </w:r>
    </w:p>
    <w:p w:rsidR="00E67842" w:rsidRDefault="00E67842" w:rsidP="004363D3">
      <w:pPr>
        <w:ind w:leftChars="100" w:left="480" w:hangingChars="100" w:hanging="240"/>
        <w:jc w:val="left"/>
      </w:pPr>
      <w:r>
        <w:rPr>
          <w:rFonts w:hint="eastAsia"/>
        </w:rPr>
        <w:t>①</w:t>
      </w:r>
      <w:r w:rsidR="00707A7F">
        <w:fldChar w:fldCharType="begin"/>
      </w:r>
      <w:r w:rsidR="00707A7F">
        <w:instrText xml:space="preserve"> </w:instrText>
      </w:r>
      <w:r w:rsidR="00707A7F">
        <w:rPr>
          <w:rFonts w:hint="eastAsia"/>
        </w:rPr>
        <w:instrText xml:space="preserve">REF </w:instrText>
      </w:r>
      <w:r w:rsidR="00707A7F">
        <w:rPr>
          <w:rFonts w:hint="eastAsia"/>
        </w:rPr>
        <w:instrText>経営者向けタイトル</w:instrText>
      </w:r>
      <w:r w:rsidR="00707A7F">
        <w:rPr>
          <w:rFonts w:hint="eastAsia"/>
        </w:rPr>
        <w:instrText xml:space="preserve"> \h</w:instrText>
      </w:r>
      <w:r w:rsidR="00707A7F">
        <w:instrText xml:space="preserve"> </w:instrText>
      </w:r>
      <w:r w:rsidR="00707A7F">
        <w:fldChar w:fldCharType="separate"/>
      </w:r>
      <w:r w:rsidR="008F3B27">
        <w:rPr>
          <w:rFonts w:hint="eastAsia"/>
        </w:rPr>
        <w:t>『「ＣＳＲ」で会社が変わる、社会が変わる』（経営者向け）</w:t>
      </w:r>
      <w:r w:rsidR="00707A7F">
        <w:fldChar w:fldCharType="end"/>
      </w:r>
    </w:p>
    <w:p w:rsidR="00E67842" w:rsidRDefault="00E67842" w:rsidP="004363D3">
      <w:pPr>
        <w:ind w:leftChars="200" w:left="720" w:hangingChars="100" w:hanging="240"/>
        <w:jc w:val="left"/>
      </w:pPr>
      <w:r>
        <w:rPr>
          <w:rFonts w:hint="eastAsia"/>
        </w:rPr>
        <w:t>ａ）判型等　　Ａ４判／２８頁（表１－４を含む）／４Ｃ／中綴じ</w:t>
      </w:r>
    </w:p>
    <w:p w:rsidR="00E67842" w:rsidRDefault="00E67842" w:rsidP="004363D3">
      <w:pPr>
        <w:ind w:leftChars="200" w:left="720" w:hangingChars="100" w:hanging="240"/>
        <w:jc w:val="left"/>
      </w:pPr>
      <w:r>
        <w:rPr>
          <w:rFonts w:hint="eastAsia"/>
        </w:rPr>
        <w:t xml:space="preserve">ｂ）印刷部数　</w:t>
      </w:r>
      <w:r w:rsidR="00A2198B">
        <w:rPr>
          <w:rFonts w:hint="eastAsia"/>
        </w:rPr>
        <w:t xml:space="preserve">　</w:t>
      </w:r>
      <w:bookmarkStart w:id="3" w:name="経営者向け部数"/>
      <w:r w:rsidR="00D14C0D">
        <w:rPr>
          <w:rFonts w:hint="eastAsia"/>
        </w:rPr>
        <w:t>１２</w:t>
      </w:r>
      <w:r w:rsidR="00823368">
        <w:rPr>
          <w:rFonts w:hint="eastAsia"/>
        </w:rPr>
        <w:t>，</w:t>
      </w:r>
      <w:r w:rsidR="00D14C0D">
        <w:rPr>
          <w:rFonts w:hint="eastAsia"/>
        </w:rPr>
        <w:t>０００</w:t>
      </w:r>
      <w:r>
        <w:rPr>
          <w:rFonts w:hint="eastAsia"/>
        </w:rPr>
        <w:t>部</w:t>
      </w:r>
      <w:bookmarkEnd w:id="3"/>
    </w:p>
    <w:p w:rsidR="00E67842" w:rsidRDefault="00E67842" w:rsidP="004363D3">
      <w:pPr>
        <w:ind w:leftChars="200" w:left="720" w:hangingChars="100" w:hanging="240"/>
        <w:jc w:val="left"/>
      </w:pPr>
      <w:r>
        <w:rPr>
          <w:rFonts w:hint="eastAsia"/>
        </w:rPr>
        <w:t>ｃ）用紙　　　コート紙・Ａ判</w:t>
      </w:r>
      <w:r w:rsidR="002577D0">
        <w:rPr>
          <w:rFonts w:hint="eastAsia"/>
        </w:rPr>
        <w:t xml:space="preserve">　７０．５／ｋ</w:t>
      </w:r>
    </w:p>
    <w:p w:rsidR="005A4259" w:rsidRDefault="005A4259" w:rsidP="004363D3">
      <w:pPr>
        <w:ind w:leftChars="200" w:left="720" w:hangingChars="100" w:hanging="240"/>
        <w:jc w:val="left"/>
      </w:pPr>
      <w:r>
        <w:rPr>
          <w:rFonts w:hint="eastAsia"/>
        </w:rPr>
        <w:t>ｄ）原稿修正</w:t>
      </w:r>
    </w:p>
    <w:p w:rsidR="005A4259" w:rsidRDefault="005A4259" w:rsidP="00707A7F">
      <w:pPr>
        <w:ind w:leftChars="300" w:left="960" w:hangingChars="100" w:hanging="240"/>
        <w:jc w:val="left"/>
      </w:pPr>
      <w:bookmarkStart w:id="4" w:name="原稿修正内容"/>
      <w:r>
        <w:rPr>
          <w:rFonts w:hint="eastAsia"/>
        </w:rPr>
        <w:t>ア）版下データ支給</w:t>
      </w:r>
    </w:p>
    <w:p w:rsidR="005A4259" w:rsidRDefault="005A4259" w:rsidP="00707A7F">
      <w:pPr>
        <w:ind w:leftChars="300" w:left="960" w:hangingChars="100" w:hanging="240"/>
        <w:jc w:val="left"/>
      </w:pPr>
      <w:r>
        <w:rPr>
          <w:rFonts w:hint="eastAsia"/>
        </w:rPr>
        <w:t>イ）</w:t>
      </w:r>
      <w:r w:rsidR="00C56371">
        <w:rPr>
          <w:rFonts w:hint="eastAsia"/>
        </w:rPr>
        <w:t>修正個所についてはＰＤＦ</w:t>
      </w:r>
      <w:r w:rsidR="00707A7F">
        <w:rPr>
          <w:rFonts w:hint="eastAsia"/>
        </w:rPr>
        <w:t>等</w:t>
      </w:r>
      <w:r w:rsidR="00C56371">
        <w:rPr>
          <w:rFonts w:hint="eastAsia"/>
        </w:rPr>
        <w:t>で指示する</w:t>
      </w:r>
    </w:p>
    <w:p w:rsidR="00C56371" w:rsidRDefault="00C56371" w:rsidP="00707A7F">
      <w:pPr>
        <w:ind w:leftChars="300" w:left="960" w:hangingChars="100" w:hanging="240"/>
        <w:jc w:val="left"/>
      </w:pPr>
      <w:r>
        <w:rPr>
          <w:rFonts w:hint="eastAsia"/>
        </w:rPr>
        <w:t>ウ）デザインの大きな変更はないが、</w:t>
      </w:r>
      <w:r w:rsidR="00707A7F">
        <w:rPr>
          <w:rFonts w:hint="eastAsia"/>
        </w:rPr>
        <w:t>本文の修正に加え、</w:t>
      </w:r>
      <w:r>
        <w:rPr>
          <w:rFonts w:hint="eastAsia"/>
        </w:rPr>
        <w:t>グラフ</w:t>
      </w:r>
      <w:r w:rsidR="00707A7F">
        <w:rPr>
          <w:rFonts w:hint="eastAsia"/>
        </w:rPr>
        <w:t>・図版の再作成</w:t>
      </w:r>
      <w:r>
        <w:rPr>
          <w:rFonts w:hint="eastAsia"/>
        </w:rPr>
        <w:t>、コラムカコミの増減等</w:t>
      </w:r>
      <w:r w:rsidR="00707A7F">
        <w:rPr>
          <w:rFonts w:hint="eastAsia"/>
        </w:rPr>
        <w:t>の</w:t>
      </w:r>
      <w:r>
        <w:rPr>
          <w:rFonts w:hint="eastAsia"/>
        </w:rPr>
        <w:t>修正は生じる。</w:t>
      </w:r>
      <w:bookmarkEnd w:id="4"/>
    </w:p>
    <w:p w:rsidR="00E67842" w:rsidRDefault="00E67842" w:rsidP="004363D3">
      <w:pPr>
        <w:ind w:leftChars="100" w:left="480" w:hangingChars="100" w:hanging="240"/>
        <w:jc w:val="left"/>
      </w:pPr>
      <w:r>
        <w:rPr>
          <w:rFonts w:hint="eastAsia"/>
        </w:rPr>
        <w:t>②</w:t>
      </w:r>
      <w:r w:rsidR="00707A7F">
        <w:fldChar w:fldCharType="begin"/>
      </w:r>
      <w:r w:rsidR="00707A7F">
        <w:instrText xml:space="preserve"> </w:instrText>
      </w:r>
      <w:r w:rsidR="00707A7F">
        <w:rPr>
          <w:rFonts w:hint="eastAsia"/>
        </w:rPr>
        <w:instrText xml:space="preserve">REF </w:instrText>
      </w:r>
      <w:r w:rsidR="00707A7F">
        <w:rPr>
          <w:rFonts w:hint="eastAsia"/>
        </w:rPr>
        <w:instrText>担当者向けタイトル</w:instrText>
      </w:r>
      <w:r w:rsidR="00707A7F">
        <w:rPr>
          <w:rFonts w:hint="eastAsia"/>
        </w:rPr>
        <w:instrText xml:space="preserve"> \h</w:instrText>
      </w:r>
      <w:r w:rsidR="00707A7F">
        <w:instrText xml:space="preserve"> </w:instrText>
      </w:r>
      <w:r w:rsidR="00707A7F">
        <w:fldChar w:fldCharType="separate"/>
      </w:r>
      <w:r w:rsidR="008F3B27">
        <w:rPr>
          <w:rFonts w:hint="eastAsia"/>
        </w:rPr>
        <w:t>『「ＣＳＲ」で意識が変わる　企業は伸びる』（担当者向け）</w:t>
      </w:r>
      <w:r w:rsidR="00707A7F">
        <w:fldChar w:fldCharType="end"/>
      </w:r>
    </w:p>
    <w:p w:rsidR="00E67842" w:rsidRDefault="00E67842" w:rsidP="004363D3">
      <w:pPr>
        <w:ind w:leftChars="200" w:left="720" w:hangingChars="100" w:hanging="240"/>
        <w:jc w:val="left"/>
      </w:pPr>
      <w:r>
        <w:rPr>
          <w:rFonts w:hint="eastAsia"/>
        </w:rPr>
        <w:t>ａ）判型等　　Ａ４判／４８頁（表１－４を含む）／４Ｃ／中綴じ</w:t>
      </w:r>
    </w:p>
    <w:p w:rsidR="00E67842" w:rsidRDefault="00E67842" w:rsidP="004363D3">
      <w:pPr>
        <w:ind w:leftChars="200" w:left="720" w:hangingChars="100" w:hanging="240"/>
        <w:jc w:val="left"/>
      </w:pPr>
      <w:r>
        <w:rPr>
          <w:rFonts w:hint="eastAsia"/>
        </w:rPr>
        <w:t xml:space="preserve">ｂ）印刷部数　</w:t>
      </w:r>
      <w:r w:rsidR="00A2198B">
        <w:rPr>
          <w:rFonts w:hint="eastAsia"/>
        </w:rPr>
        <w:t xml:space="preserve">　</w:t>
      </w:r>
      <w:bookmarkStart w:id="5" w:name="担当者向け部数"/>
      <w:r w:rsidR="00D14C0D">
        <w:rPr>
          <w:rFonts w:hint="eastAsia"/>
        </w:rPr>
        <w:t>１２</w:t>
      </w:r>
      <w:r w:rsidR="00823368">
        <w:rPr>
          <w:rFonts w:hint="eastAsia"/>
        </w:rPr>
        <w:t>，</w:t>
      </w:r>
      <w:r w:rsidR="00D14C0D">
        <w:rPr>
          <w:rFonts w:hint="eastAsia"/>
        </w:rPr>
        <w:t>０００</w:t>
      </w:r>
      <w:r>
        <w:rPr>
          <w:rFonts w:hint="eastAsia"/>
        </w:rPr>
        <w:t>部</w:t>
      </w:r>
      <w:bookmarkEnd w:id="5"/>
    </w:p>
    <w:p w:rsidR="00E67842" w:rsidRDefault="00E67842" w:rsidP="004363D3">
      <w:pPr>
        <w:ind w:leftChars="200" w:left="720" w:hangingChars="100" w:hanging="240"/>
        <w:jc w:val="left"/>
        <w:rPr>
          <w:kern w:val="0"/>
        </w:rPr>
      </w:pPr>
      <w:r>
        <w:rPr>
          <w:rFonts w:hint="eastAsia"/>
        </w:rPr>
        <w:t>ｃ）用紙　　　コート紙・Ａ判</w:t>
      </w:r>
      <w:r w:rsidR="002577D0">
        <w:rPr>
          <w:rFonts w:hint="eastAsia"/>
          <w:kern w:val="0"/>
        </w:rPr>
        <w:t xml:space="preserve">　７０．５／ｋ</w:t>
      </w:r>
    </w:p>
    <w:p w:rsidR="00C56371" w:rsidRDefault="00C56371" w:rsidP="004363D3">
      <w:pPr>
        <w:ind w:leftChars="200" w:left="720" w:hangingChars="100" w:hanging="240"/>
        <w:jc w:val="left"/>
      </w:pPr>
      <w:r>
        <w:rPr>
          <w:rFonts w:hint="eastAsia"/>
          <w:kern w:val="0"/>
        </w:rPr>
        <w:t>ｄ）原稿修正</w:t>
      </w:r>
    </w:p>
    <w:p w:rsidR="008F3B27" w:rsidRDefault="00707A7F" w:rsidP="00707A7F">
      <w:pPr>
        <w:ind w:leftChars="300" w:left="960" w:hangingChars="100" w:hanging="240"/>
        <w:jc w:val="left"/>
      </w:pPr>
      <w:r>
        <w:fldChar w:fldCharType="begin"/>
      </w:r>
      <w:r>
        <w:instrText xml:space="preserve"> REF </w:instrText>
      </w:r>
      <w:r>
        <w:instrText>原稿修正内容</w:instrText>
      </w:r>
      <w:r>
        <w:instrText xml:space="preserve"> \h </w:instrText>
      </w:r>
      <w:r>
        <w:fldChar w:fldCharType="separate"/>
      </w:r>
      <w:r w:rsidR="008F3B27">
        <w:rPr>
          <w:rFonts w:hint="eastAsia"/>
        </w:rPr>
        <w:t>ア）版下データ支給</w:t>
      </w:r>
    </w:p>
    <w:p w:rsidR="008F3B27" w:rsidRDefault="008F3B27" w:rsidP="00707A7F">
      <w:pPr>
        <w:ind w:leftChars="300" w:left="960" w:hangingChars="100" w:hanging="240"/>
        <w:jc w:val="left"/>
      </w:pPr>
      <w:r>
        <w:rPr>
          <w:rFonts w:hint="eastAsia"/>
        </w:rPr>
        <w:t>イ）修正個所についてはＰＤＦ等で指示する</w:t>
      </w:r>
    </w:p>
    <w:p w:rsidR="00707A7F" w:rsidRDefault="008F3B27" w:rsidP="00707A7F">
      <w:pPr>
        <w:ind w:leftChars="300" w:left="960" w:hangingChars="100" w:hanging="240"/>
        <w:jc w:val="left"/>
      </w:pPr>
      <w:r>
        <w:rPr>
          <w:rFonts w:hint="eastAsia"/>
        </w:rPr>
        <w:t>ウ）デザインの大きな変更はないが、本文の修正に加え、グラフ・図版の再作成、コラムカコミの増減等の修正は生じる。</w:t>
      </w:r>
      <w:r w:rsidR="00707A7F">
        <w:fldChar w:fldCharType="end"/>
      </w:r>
    </w:p>
    <w:p w:rsidR="00E67842" w:rsidRDefault="00E67842" w:rsidP="004363D3">
      <w:pPr>
        <w:ind w:leftChars="100" w:left="480" w:hangingChars="100" w:hanging="240"/>
        <w:jc w:val="left"/>
      </w:pPr>
      <w:r>
        <w:rPr>
          <w:rFonts w:hint="eastAsia"/>
        </w:rPr>
        <w:t>③</w:t>
      </w:r>
      <w:r w:rsidR="00707A7F">
        <w:fldChar w:fldCharType="begin"/>
      </w:r>
      <w:r w:rsidR="00707A7F">
        <w:instrText xml:space="preserve"> </w:instrText>
      </w:r>
      <w:r w:rsidR="00707A7F">
        <w:rPr>
          <w:rFonts w:hint="eastAsia"/>
        </w:rPr>
        <w:instrText xml:space="preserve">REF </w:instrText>
      </w:r>
      <w:r w:rsidR="00707A7F">
        <w:rPr>
          <w:rFonts w:hint="eastAsia"/>
        </w:rPr>
        <w:instrText>従業員向けタイトル</w:instrText>
      </w:r>
      <w:r w:rsidR="00707A7F">
        <w:rPr>
          <w:rFonts w:hint="eastAsia"/>
        </w:rPr>
        <w:instrText xml:space="preserve"> \h</w:instrText>
      </w:r>
      <w:r w:rsidR="00707A7F">
        <w:instrText xml:space="preserve"> </w:instrText>
      </w:r>
      <w:r w:rsidR="00707A7F">
        <w:fldChar w:fldCharType="separate"/>
      </w:r>
      <w:r w:rsidR="008F3B27">
        <w:rPr>
          <w:rFonts w:hint="eastAsia"/>
        </w:rPr>
        <w:t>『「ＣＳＲ」で見えてくる明るい明日』（従業員向け）</w:t>
      </w:r>
      <w:r w:rsidR="00707A7F">
        <w:fldChar w:fldCharType="end"/>
      </w:r>
    </w:p>
    <w:p w:rsidR="00E67842" w:rsidRDefault="00E67842" w:rsidP="004363D3">
      <w:pPr>
        <w:ind w:leftChars="200" w:left="720" w:hangingChars="100" w:hanging="240"/>
        <w:jc w:val="left"/>
      </w:pPr>
      <w:r>
        <w:rPr>
          <w:rFonts w:hint="eastAsia"/>
        </w:rPr>
        <w:t>ａ）判型等　　Ａ４判／２８頁（表１－４を含む）／４Ｃ／中綴じ</w:t>
      </w:r>
    </w:p>
    <w:p w:rsidR="00E67842" w:rsidRDefault="00E67842" w:rsidP="004363D3">
      <w:pPr>
        <w:ind w:leftChars="200" w:left="720" w:hangingChars="100" w:hanging="240"/>
        <w:jc w:val="left"/>
      </w:pPr>
      <w:r>
        <w:rPr>
          <w:rFonts w:hint="eastAsia"/>
        </w:rPr>
        <w:t xml:space="preserve">ｂ）印刷部数　</w:t>
      </w:r>
      <w:r w:rsidR="00A2198B">
        <w:rPr>
          <w:rFonts w:hint="eastAsia"/>
        </w:rPr>
        <w:t xml:space="preserve">　</w:t>
      </w:r>
      <w:bookmarkStart w:id="6" w:name="従業員向け部数"/>
      <w:r w:rsidR="00D14C0D">
        <w:rPr>
          <w:rFonts w:hint="eastAsia"/>
        </w:rPr>
        <w:t>１５</w:t>
      </w:r>
      <w:r w:rsidR="00823368">
        <w:rPr>
          <w:rFonts w:hint="eastAsia"/>
        </w:rPr>
        <w:t>，</w:t>
      </w:r>
      <w:r w:rsidR="00D14C0D">
        <w:rPr>
          <w:rFonts w:hint="eastAsia"/>
        </w:rPr>
        <w:t>０００</w:t>
      </w:r>
      <w:r>
        <w:rPr>
          <w:rFonts w:hint="eastAsia"/>
        </w:rPr>
        <w:t>部</w:t>
      </w:r>
      <w:bookmarkEnd w:id="6"/>
    </w:p>
    <w:p w:rsidR="00E67842" w:rsidRDefault="00E67842" w:rsidP="004363D3">
      <w:pPr>
        <w:ind w:leftChars="200" w:left="720" w:hangingChars="100" w:hanging="240"/>
        <w:jc w:val="left"/>
      </w:pPr>
      <w:r>
        <w:rPr>
          <w:rFonts w:hint="eastAsia"/>
        </w:rPr>
        <w:t>ｃ）用紙　　　コート紙・Ａ判</w:t>
      </w:r>
      <w:r w:rsidR="002577D0">
        <w:rPr>
          <w:rFonts w:hint="eastAsia"/>
          <w:kern w:val="0"/>
        </w:rPr>
        <w:t xml:space="preserve">　７０．５／ｋ</w:t>
      </w:r>
    </w:p>
    <w:p w:rsidR="00707A7F" w:rsidRDefault="00707A7F" w:rsidP="004363D3">
      <w:pPr>
        <w:ind w:leftChars="200" w:left="720" w:hangingChars="100" w:hanging="240"/>
        <w:jc w:val="left"/>
        <w:rPr>
          <w:kern w:val="0"/>
        </w:rPr>
      </w:pPr>
      <w:r>
        <w:rPr>
          <w:rFonts w:hint="eastAsia"/>
          <w:kern w:val="0"/>
        </w:rPr>
        <w:t>ｄ）原稿修正</w:t>
      </w:r>
    </w:p>
    <w:p w:rsidR="008F3B27" w:rsidRDefault="006C5586" w:rsidP="00707A7F">
      <w:pPr>
        <w:ind w:leftChars="300" w:left="960" w:hangingChars="100" w:hanging="240"/>
        <w:jc w:val="left"/>
      </w:pPr>
      <w:r>
        <w:fldChar w:fldCharType="begin"/>
      </w:r>
      <w:r>
        <w:instrText xml:space="preserve"> </w:instrText>
      </w:r>
      <w:r>
        <w:rPr>
          <w:rFonts w:hint="eastAsia"/>
        </w:rPr>
        <w:instrText xml:space="preserve">REF </w:instrText>
      </w:r>
      <w:r>
        <w:rPr>
          <w:rFonts w:hint="eastAsia"/>
        </w:rPr>
        <w:instrText>原稿修正内容</w:instrText>
      </w:r>
      <w:r>
        <w:rPr>
          <w:rFonts w:hint="eastAsia"/>
        </w:rPr>
        <w:instrText xml:space="preserve"> \h</w:instrText>
      </w:r>
      <w:r>
        <w:instrText xml:space="preserve"> </w:instrText>
      </w:r>
      <w:r>
        <w:fldChar w:fldCharType="separate"/>
      </w:r>
      <w:r w:rsidR="008F3B27">
        <w:rPr>
          <w:rFonts w:hint="eastAsia"/>
        </w:rPr>
        <w:t>ア）版下データ支給</w:t>
      </w:r>
    </w:p>
    <w:p w:rsidR="008F3B27" w:rsidRDefault="008F3B27" w:rsidP="00707A7F">
      <w:pPr>
        <w:ind w:leftChars="300" w:left="960" w:hangingChars="100" w:hanging="240"/>
        <w:jc w:val="left"/>
      </w:pPr>
      <w:r>
        <w:rPr>
          <w:rFonts w:hint="eastAsia"/>
        </w:rPr>
        <w:lastRenderedPageBreak/>
        <w:t>イ）修正個所についてはＰＤＦ等で指示する</w:t>
      </w:r>
    </w:p>
    <w:p w:rsidR="006C5586" w:rsidRDefault="008F3B27" w:rsidP="006C5586">
      <w:pPr>
        <w:ind w:leftChars="300" w:left="960" w:hangingChars="100" w:hanging="240"/>
        <w:jc w:val="left"/>
      </w:pPr>
      <w:r>
        <w:rPr>
          <w:rFonts w:hint="eastAsia"/>
        </w:rPr>
        <w:t>ウ）デザインの大きな変更はないが、本文の修正に加え、グラフ・図版の再作成、コラムカコミの増減等の修正は生じる。</w:t>
      </w:r>
      <w:r w:rsidR="006C5586">
        <w:fldChar w:fldCharType="end"/>
      </w:r>
    </w:p>
    <w:p w:rsidR="00680211" w:rsidRDefault="00680211" w:rsidP="004363D3">
      <w:pPr>
        <w:ind w:leftChars="100" w:left="480" w:hangingChars="100" w:hanging="240"/>
        <w:jc w:val="left"/>
      </w:pPr>
      <w:r>
        <w:rPr>
          <w:rFonts w:hint="eastAsia"/>
        </w:rPr>
        <w:t>※</w:t>
      </w:r>
      <w:r w:rsidR="003E52D3">
        <w:rPr>
          <w:rFonts w:hint="eastAsia"/>
        </w:rPr>
        <w:t>印刷・製本</w:t>
      </w:r>
      <w:r w:rsidRPr="00680211">
        <w:rPr>
          <w:rFonts w:hint="eastAsia"/>
        </w:rPr>
        <w:t>に</w:t>
      </w:r>
      <w:r w:rsidR="003E52D3">
        <w:rPr>
          <w:rFonts w:hint="eastAsia"/>
        </w:rPr>
        <w:t>当たっては</w:t>
      </w:r>
      <w:r w:rsidRPr="00680211">
        <w:rPr>
          <w:rFonts w:hint="eastAsia"/>
        </w:rPr>
        <w:t>、国等による環境物品等の調達の推進等に関する法律（平成１２年法律第１００号）第６条第１項の規定に基づき定められた「環境物品等の調達の推進に関する基本方針」（</w:t>
      </w:r>
      <w:r w:rsidR="00132916" w:rsidRPr="00132916">
        <w:rPr>
          <w:rFonts w:hint="eastAsia"/>
        </w:rPr>
        <w:t>平成３０年２月９日変更閣議決定</w:t>
      </w:r>
      <w:r w:rsidRPr="00680211">
        <w:rPr>
          <w:rFonts w:hint="eastAsia"/>
        </w:rPr>
        <w:t>）による紙類の印刷用紙及び役務の印刷の基準を満た</w:t>
      </w:r>
      <w:r w:rsidR="000205F0">
        <w:rPr>
          <w:rFonts w:hint="eastAsia"/>
        </w:rPr>
        <w:t>さなければならず、</w:t>
      </w:r>
      <w:r w:rsidR="003E52D3">
        <w:rPr>
          <w:rFonts w:hint="eastAsia"/>
        </w:rPr>
        <w:t>それを証するための書類を提出しなければならない</w:t>
      </w:r>
      <w:r w:rsidRPr="00680211">
        <w:rPr>
          <w:rFonts w:hint="eastAsia"/>
        </w:rPr>
        <w:t>。</w:t>
      </w:r>
    </w:p>
    <w:p w:rsidR="00936E90" w:rsidRPr="001601C7" w:rsidRDefault="00936E90" w:rsidP="00E67842">
      <w:pPr>
        <w:jc w:val="left"/>
      </w:pPr>
    </w:p>
    <w:p w:rsidR="00E67842" w:rsidRDefault="00E67842" w:rsidP="00E67842">
      <w:pPr>
        <w:jc w:val="left"/>
      </w:pPr>
      <w:r>
        <w:rPr>
          <w:rFonts w:hint="eastAsia"/>
        </w:rPr>
        <w:t>３</w:t>
      </w:r>
      <w:r w:rsidR="001601C7">
        <w:rPr>
          <w:rFonts w:hint="eastAsia"/>
        </w:rPr>
        <w:t xml:space="preserve">　</w:t>
      </w:r>
      <w:r>
        <w:rPr>
          <w:rFonts w:hint="eastAsia"/>
        </w:rPr>
        <w:t>スケジュール（予定）</w:t>
      </w:r>
    </w:p>
    <w:p w:rsidR="00936E90" w:rsidRDefault="004F6B84" w:rsidP="004F6B84">
      <w:pPr>
        <w:jc w:val="left"/>
      </w:pPr>
      <w:r>
        <w:rPr>
          <w:rFonts w:hint="eastAsia"/>
        </w:rPr>
        <w:t>（１）</w:t>
      </w:r>
      <w:r w:rsidR="001601C7">
        <w:rPr>
          <w:rFonts w:hint="eastAsia"/>
        </w:rPr>
        <w:t>原稿</w:t>
      </w:r>
      <w:r>
        <w:rPr>
          <w:rFonts w:hint="eastAsia"/>
          <w:kern w:val="0"/>
        </w:rPr>
        <w:t>支給：平成</w:t>
      </w:r>
      <w:r w:rsidR="0037122B">
        <w:rPr>
          <w:rFonts w:hint="eastAsia"/>
          <w:kern w:val="0"/>
        </w:rPr>
        <w:t>３０</w:t>
      </w:r>
      <w:r>
        <w:rPr>
          <w:rFonts w:hint="eastAsia"/>
        </w:rPr>
        <w:t>年</w:t>
      </w:r>
      <w:r w:rsidR="0037122B">
        <w:rPr>
          <w:rFonts w:hint="eastAsia"/>
        </w:rPr>
        <w:t>６</w:t>
      </w:r>
      <w:r w:rsidR="00936E90">
        <w:rPr>
          <w:rFonts w:hint="eastAsia"/>
        </w:rPr>
        <w:t>月</w:t>
      </w:r>
      <w:r w:rsidR="0037122B">
        <w:rPr>
          <w:rFonts w:hint="eastAsia"/>
        </w:rPr>
        <w:t>２０</w:t>
      </w:r>
      <w:r>
        <w:rPr>
          <w:rFonts w:hint="eastAsia"/>
        </w:rPr>
        <w:t>日</w:t>
      </w:r>
      <w:r w:rsidR="00AE236E">
        <w:rPr>
          <w:rFonts w:hint="eastAsia"/>
        </w:rPr>
        <w:t>（</w:t>
      </w:r>
      <w:r w:rsidR="0037122B">
        <w:rPr>
          <w:rFonts w:hint="eastAsia"/>
        </w:rPr>
        <w:t>水</w:t>
      </w:r>
      <w:r w:rsidR="00AE236E">
        <w:rPr>
          <w:rFonts w:hint="eastAsia"/>
        </w:rPr>
        <w:t>）</w:t>
      </w:r>
    </w:p>
    <w:p w:rsidR="004F6B84" w:rsidRDefault="004F6B84" w:rsidP="00F54CE9">
      <w:pPr>
        <w:ind w:left="2400" w:hangingChars="1000" w:hanging="2400"/>
        <w:jc w:val="left"/>
      </w:pPr>
      <w:r>
        <w:rPr>
          <w:rFonts w:hint="eastAsia"/>
        </w:rPr>
        <w:t>（２）</w:t>
      </w:r>
      <w:r w:rsidRPr="001601C7">
        <w:rPr>
          <w:rFonts w:hint="eastAsia"/>
          <w:kern w:val="0"/>
        </w:rPr>
        <w:t>納入期限</w:t>
      </w:r>
      <w:r w:rsidR="00A2198B">
        <w:rPr>
          <w:rFonts w:hint="eastAsia"/>
        </w:rPr>
        <w:t>：平成</w:t>
      </w:r>
      <w:r w:rsidR="0037122B">
        <w:rPr>
          <w:rFonts w:hint="eastAsia"/>
        </w:rPr>
        <w:t>３０</w:t>
      </w:r>
      <w:r w:rsidR="00AE236E">
        <w:rPr>
          <w:rFonts w:hint="eastAsia"/>
        </w:rPr>
        <w:t>年</w:t>
      </w:r>
      <w:r w:rsidR="0037122B">
        <w:rPr>
          <w:rFonts w:hint="eastAsia"/>
        </w:rPr>
        <w:t>７</w:t>
      </w:r>
      <w:r w:rsidR="00AE236E">
        <w:rPr>
          <w:rFonts w:hint="eastAsia"/>
        </w:rPr>
        <w:t>月</w:t>
      </w:r>
      <w:r w:rsidR="0037122B">
        <w:rPr>
          <w:rFonts w:hint="eastAsia"/>
        </w:rPr>
        <w:t>２５</w:t>
      </w:r>
      <w:r w:rsidR="00AE236E">
        <w:rPr>
          <w:rFonts w:hint="eastAsia"/>
        </w:rPr>
        <w:t>日（</w:t>
      </w:r>
      <w:r w:rsidR="0037122B">
        <w:rPr>
          <w:rFonts w:hint="eastAsia"/>
        </w:rPr>
        <w:t>水</w:t>
      </w:r>
      <w:r w:rsidR="00AE236E">
        <w:rPr>
          <w:rFonts w:hint="eastAsia"/>
        </w:rPr>
        <w:t>）</w:t>
      </w:r>
    </w:p>
    <w:p w:rsidR="00E67842" w:rsidRPr="0037122B" w:rsidRDefault="00E67842" w:rsidP="00E67842">
      <w:pPr>
        <w:jc w:val="left"/>
      </w:pPr>
    </w:p>
    <w:p w:rsidR="00E67842" w:rsidRDefault="00E67842" w:rsidP="00E67842">
      <w:pPr>
        <w:jc w:val="left"/>
      </w:pPr>
      <w:r>
        <w:rPr>
          <w:rFonts w:hint="eastAsia"/>
        </w:rPr>
        <w:t>４</w:t>
      </w:r>
      <w:r w:rsidR="001601C7">
        <w:rPr>
          <w:rFonts w:hint="eastAsia"/>
        </w:rPr>
        <w:t xml:space="preserve">　</w:t>
      </w:r>
      <w:r>
        <w:rPr>
          <w:rFonts w:hint="eastAsia"/>
        </w:rPr>
        <w:t>納品先</w:t>
      </w:r>
    </w:p>
    <w:p w:rsidR="00E67842" w:rsidRDefault="00E67842" w:rsidP="00E67842">
      <w:pPr>
        <w:jc w:val="left"/>
      </w:pPr>
      <w:r>
        <w:rPr>
          <w:rFonts w:hint="eastAsia"/>
        </w:rPr>
        <w:t>（１）公益財団法人人権教育啓発推進センター</w:t>
      </w:r>
    </w:p>
    <w:p w:rsidR="00E67842" w:rsidRDefault="00E67842" w:rsidP="004363D3">
      <w:pPr>
        <w:ind w:leftChars="100" w:left="240" w:firstLineChars="100" w:firstLine="240"/>
        <w:jc w:val="left"/>
      </w:pPr>
      <w:r>
        <w:rPr>
          <w:rFonts w:hint="eastAsia"/>
        </w:rPr>
        <w:t>東京都港区芝大門２－１０－１２　ＫＤＸ芝大門ビル４Ｆ</w:t>
      </w:r>
    </w:p>
    <w:p w:rsidR="00E67842" w:rsidRDefault="00E67842" w:rsidP="00771F81">
      <w:pPr>
        <w:ind w:left="480" w:hangingChars="200" w:hanging="480"/>
        <w:jc w:val="left"/>
      </w:pPr>
      <w:r>
        <w:rPr>
          <w:rFonts w:hint="eastAsia"/>
        </w:rPr>
        <w:t>（２）</w:t>
      </w:r>
      <w:r w:rsidR="00771F81" w:rsidRPr="00771F81">
        <w:rPr>
          <w:rFonts w:hint="eastAsia"/>
        </w:rPr>
        <w:t>公益財団法人人権教育啓発推進</w:t>
      </w:r>
      <w:r>
        <w:rPr>
          <w:rFonts w:hint="eastAsia"/>
        </w:rPr>
        <w:t>センターが指定する</w:t>
      </w:r>
      <w:r w:rsidR="005E08F0">
        <w:rPr>
          <w:rFonts w:hint="eastAsia"/>
        </w:rPr>
        <w:t>倉庫</w:t>
      </w:r>
      <w:r>
        <w:rPr>
          <w:rFonts w:hint="eastAsia"/>
        </w:rPr>
        <w:t>（</w:t>
      </w:r>
      <w:r w:rsidR="005E08F0">
        <w:rPr>
          <w:rFonts w:hint="eastAsia"/>
        </w:rPr>
        <w:t>関東</w:t>
      </w:r>
      <w:r>
        <w:rPr>
          <w:rFonts w:hint="eastAsia"/>
        </w:rPr>
        <w:t>近郊</w:t>
      </w:r>
      <w:r w:rsidR="005E08F0">
        <w:rPr>
          <w:rFonts w:hint="eastAsia"/>
        </w:rPr>
        <w:t>１か所</w:t>
      </w:r>
      <w:r>
        <w:rPr>
          <w:rFonts w:hint="eastAsia"/>
        </w:rPr>
        <w:t>を予定）</w:t>
      </w:r>
    </w:p>
    <w:p w:rsidR="00E67842" w:rsidRDefault="00E67842" w:rsidP="004363D3">
      <w:pPr>
        <w:ind w:leftChars="100" w:left="480" w:hangingChars="100" w:hanging="240"/>
        <w:jc w:val="left"/>
      </w:pPr>
      <w:r>
        <w:rPr>
          <w:rFonts w:hint="eastAsia"/>
        </w:rPr>
        <w:t>※納品にかかる経費は受注者負担とする。</w:t>
      </w:r>
    </w:p>
    <w:p w:rsidR="00E67842" w:rsidRDefault="00E67842" w:rsidP="004363D3">
      <w:pPr>
        <w:ind w:leftChars="100" w:left="480" w:hangingChars="100" w:hanging="240"/>
        <w:jc w:val="left"/>
        <w:rPr>
          <w:color w:val="FF0000"/>
        </w:rPr>
      </w:pPr>
      <w:r>
        <w:rPr>
          <w:rFonts w:hint="eastAsia"/>
        </w:rPr>
        <w:t>※各納品先への納品部数は、別途指示する。</w:t>
      </w:r>
    </w:p>
    <w:p w:rsidR="0024608C" w:rsidRDefault="0024608C" w:rsidP="00E67842">
      <w:pPr>
        <w:jc w:val="left"/>
        <w:rPr>
          <w:color w:val="FF0000"/>
        </w:rPr>
      </w:pPr>
    </w:p>
    <w:p w:rsidR="0024608C" w:rsidRDefault="0024608C" w:rsidP="0024608C">
      <w:pPr>
        <w:jc w:val="left"/>
      </w:pPr>
      <w:r>
        <w:rPr>
          <w:rFonts w:hint="eastAsia"/>
        </w:rPr>
        <w:t>５</w:t>
      </w:r>
      <w:r w:rsidR="001601C7">
        <w:rPr>
          <w:rFonts w:hint="eastAsia"/>
        </w:rPr>
        <w:t xml:space="preserve">　</w:t>
      </w:r>
      <w:r>
        <w:rPr>
          <w:rFonts w:hint="eastAsia"/>
        </w:rPr>
        <w:t>成果物</w:t>
      </w:r>
    </w:p>
    <w:p w:rsidR="0024608C" w:rsidRDefault="0024608C" w:rsidP="004363D3">
      <w:pPr>
        <w:ind w:leftChars="100" w:left="480" w:hangingChars="100" w:hanging="240"/>
        <w:jc w:val="left"/>
      </w:pPr>
      <w:r>
        <w:rPr>
          <w:rFonts w:hint="eastAsia"/>
        </w:rPr>
        <w:t>①</w:t>
      </w:r>
      <w:r w:rsidR="00707A7F">
        <w:fldChar w:fldCharType="begin"/>
      </w:r>
      <w:r w:rsidR="00707A7F">
        <w:instrText xml:space="preserve"> </w:instrText>
      </w:r>
      <w:r w:rsidR="00707A7F">
        <w:rPr>
          <w:rFonts w:hint="eastAsia"/>
        </w:rPr>
        <w:instrText xml:space="preserve">REF </w:instrText>
      </w:r>
      <w:r w:rsidR="00707A7F">
        <w:rPr>
          <w:rFonts w:hint="eastAsia"/>
        </w:rPr>
        <w:instrText>経営者向けタイトル</w:instrText>
      </w:r>
      <w:r w:rsidR="00707A7F">
        <w:rPr>
          <w:rFonts w:hint="eastAsia"/>
        </w:rPr>
        <w:instrText xml:space="preserve"> \h</w:instrText>
      </w:r>
      <w:r w:rsidR="00707A7F">
        <w:instrText xml:space="preserve"> </w:instrText>
      </w:r>
      <w:r w:rsidR="00707A7F">
        <w:fldChar w:fldCharType="separate"/>
      </w:r>
      <w:r w:rsidR="008F3B27">
        <w:rPr>
          <w:rFonts w:hint="eastAsia"/>
        </w:rPr>
        <w:t>『「ＣＳＲ」で会社が変わる、社会が変わる』（経営者向け）</w:t>
      </w:r>
      <w:r w:rsidR="00707A7F">
        <w:fldChar w:fldCharType="end"/>
      </w:r>
      <w:r>
        <w:rPr>
          <w:rFonts w:hint="eastAsia"/>
        </w:rPr>
        <w:t>：</w:t>
      </w:r>
      <w:r w:rsidR="00B35C6A">
        <w:fldChar w:fldCharType="begin"/>
      </w:r>
      <w:r w:rsidR="00B35C6A">
        <w:instrText xml:space="preserve"> </w:instrText>
      </w:r>
      <w:r w:rsidR="00B35C6A">
        <w:rPr>
          <w:rFonts w:hint="eastAsia"/>
        </w:rPr>
        <w:instrText xml:space="preserve">REF </w:instrText>
      </w:r>
      <w:r w:rsidR="00B35C6A">
        <w:rPr>
          <w:rFonts w:hint="eastAsia"/>
        </w:rPr>
        <w:instrText>経営者向け部数</w:instrText>
      </w:r>
      <w:r w:rsidR="00B35C6A">
        <w:rPr>
          <w:rFonts w:hint="eastAsia"/>
        </w:rPr>
        <w:instrText xml:space="preserve"> \h</w:instrText>
      </w:r>
      <w:r w:rsidR="00B35C6A">
        <w:instrText xml:space="preserve"> </w:instrText>
      </w:r>
      <w:r w:rsidR="00B35C6A">
        <w:fldChar w:fldCharType="separate"/>
      </w:r>
      <w:r w:rsidR="008F3B27">
        <w:rPr>
          <w:rFonts w:hint="eastAsia"/>
        </w:rPr>
        <w:t>１２，０００部</w:t>
      </w:r>
      <w:r w:rsidR="00B35C6A">
        <w:fldChar w:fldCharType="end"/>
      </w:r>
      <w:r w:rsidR="00E03B25">
        <w:rPr>
          <w:rFonts w:hint="eastAsia"/>
        </w:rPr>
        <w:t>、</w:t>
      </w:r>
      <w:r w:rsidR="00C811CF">
        <w:rPr>
          <w:rFonts w:hint="eastAsia"/>
        </w:rPr>
        <w:t>修正済版下データ</w:t>
      </w:r>
      <w:r w:rsidR="00E03B25">
        <w:rPr>
          <w:rFonts w:hint="eastAsia"/>
        </w:rPr>
        <w:t>及び閲覧用ＰＤＦデータ</w:t>
      </w:r>
    </w:p>
    <w:p w:rsidR="0024608C" w:rsidRDefault="0024608C" w:rsidP="004363D3">
      <w:pPr>
        <w:ind w:leftChars="100" w:left="480" w:hangingChars="100" w:hanging="240"/>
        <w:jc w:val="left"/>
      </w:pPr>
      <w:r>
        <w:rPr>
          <w:rFonts w:hint="eastAsia"/>
        </w:rPr>
        <w:t>②</w:t>
      </w:r>
      <w:r w:rsidR="00707A7F">
        <w:fldChar w:fldCharType="begin"/>
      </w:r>
      <w:r w:rsidR="00707A7F">
        <w:instrText xml:space="preserve"> </w:instrText>
      </w:r>
      <w:r w:rsidR="00707A7F">
        <w:rPr>
          <w:rFonts w:hint="eastAsia"/>
        </w:rPr>
        <w:instrText xml:space="preserve">REF </w:instrText>
      </w:r>
      <w:r w:rsidR="00707A7F">
        <w:rPr>
          <w:rFonts w:hint="eastAsia"/>
        </w:rPr>
        <w:instrText>担当者向けタイトル</w:instrText>
      </w:r>
      <w:r w:rsidR="00707A7F">
        <w:rPr>
          <w:rFonts w:hint="eastAsia"/>
        </w:rPr>
        <w:instrText xml:space="preserve"> \h</w:instrText>
      </w:r>
      <w:r w:rsidR="00707A7F">
        <w:instrText xml:space="preserve"> </w:instrText>
      </w:r>
      <w:r w:rsidR="00707A7F">
        <w:fldChar w:fldCharType="separate"/>
      </w:r>
      <w:r w:rsidR="008F3B27">
        <w:rPr>
          <w:rFonts w:hint="eastAsia"/>
        </w:rPr>
        <w:t>『「ＣＳＲ」で意識が変わる　企業は伸びる』（担当者向け）</w:t>
      </w:r>
      <w:r w:rsidR="00707A7F">
        <w:fldChar w:fldCharType="end"/>
      </w:r>
      <w:r>
        <w:rPr>
          <w:rFonts w:hint="eastAsia"/>
        </w:rPr>
        <w:t>：</w:t>
      </w:r>
      <w:r w:rsidR="00B35C6A">
        <w:fldChar w:fldCharType="begin"/>
      </w:r>
      <w:r w:rsidR="00B35C6A">
        <w:instrText xml:space="preserve"> </w:instrText>
      </w:r>
      <w:r w:rsidR="00B35C6A">
        <w:rPr>
          <w:rFonts w:hint="eastAsia"/>
        </w:rPr>
        <w:instrText xml:space="preserve">REF </w:instrText>
      </w:r>
      <w:r w:rsidR="00B35C6A">
        <w:rPr>
          <w:rFonts w:hint="eastAsia"/>
        </w:rPr>
        <w:instrText>担当者向け部数</w:instrText>
      </w:r>
      <w:r w:rsidR="00B35C6A">
        <w:rPr>
          <w:rFonts w:hint="eastAsia"/>
        </w:rPr>
        <w:instrText xml:space="preserve"> \h</w:instrText>
      </w:r>
      <w:r w:rsidR="00B35C6A">
        <w:instrText xml:space="preserve"> </w:instrText>
      </w:r>
      <w:r w:rsidR="00B35C6A">
        <w:fldChar w:fldCharType="separate"/>
      </w:r>
      <w:r w:rsidR="008F3B27">
        <w:rPr>
          <w:rFonts w:hint="eastAsia"/>
        </w:rPr>
        <w:t>１２，０００部</w:t>
      </w:r>
      <w:r w:rsidR="00B35C6A">
        <w:fldChar w:fldCharType="end"/>
      </w:r>
      <w:r w:rsidR="00E03B25">
        <w:rPr>
          <w:rFonts w:hint="eastAsia"/>
        </w:rPr>
        <w:t>、</w:t>
      </w:r>
      <w:r w:rsidR="00C811CF">
        <w:rPr>
          <w:rFonts w:hint="eastAsia"/>
        </w:rPr>
        <w:t>修正済版下データ</w:t>
      </w:r>
      <w:r w:rsidR="00E03B25">
        <w:rPr>
          <w:rFonts w:hint="eastAsia"/>
        </w:rPr>
        <w:t>及び閲覧用ＰＤＦデータ</w:t>
      </w:r>
    </w:p>
    <w:p w:rsidR="0024608C" w:rsidRDefault="0024608C" w:rsidP="004363D3">
      <w:pPr>
        <w:ind w:leftChars="100" w:left="480" w:hangingChars="100" w:hanging="240"/>
        <w:jc w:val="left"/>
      </w:pPr>
      <w:r>
        <w:rPr>
          <w:rFonts w:hint="eastAsia"/>
        </w:rPr>
        <w:t>③</w:t>
      </w:r>
      <w:r w:rsidR="00707A7F">
        <w:fldChar w:fldCharType="begin"/>
      </w:r>
      <w:r w:rsidR="00707A7F">
        <w:instrText xml:space="preserve"> </w:instrText>
      </w:r>
      <w:r w:rsidR="00707A7F">
        <w:rPr>
          <w:rFonts w:hint="eastAsia"/>
        </w:rPr>
        <w:instrText xml:space="preserve">REF </w:instrText>
      </w:r>
      <w:r w:rsidR="00707A7F">
        <w:rPr>
          <w:rFonts w:hint="eastAsia"/>
        </w:rPr>
        <w:instrText>従業員向けタイトル</w:instrText>
      </w:r>
      <w:r w:rsidR="00707A7F">
        <w:rPr>
          <w:rFonts w:hint="eastAsia"/>
        </w:rPr>
        <w:instrText xml:space="preserve"> \h</w:instrText>
      </w:r>
      <w:r w:rsidR="00707A7F">
        <w:instrText xml:space="preserve"> </w:instrText>
      </w:r>
      <w:r w:rsidR="00707A7F">
        <w:fldChar w:fldCharType="separate"/>
      </w:r>
      <w:r w:rsidR="008F3B27">
        <w:rPr>
          <w:rFonts w:hint="eastAsia"/>
        </w:rPr>
        <w:t>『「ＣＳＲ」で見えてくる明るい明日』（従業員向け）</w:t>
      </w:r>
      <w:r w:rsidR="00707A7F">
        <w:fldChar w:fldCharType="end"/>
      </w:r>
      <w:r>
        <w:rPr>
          <w:rFonts w:hint="eastAsia"/>
        </w:rPr>
        <w:t>：</w:t>
      </w:r>
      <w:r w:rsidR="00B35C6A">
        <w:fldChar w:fldCharType="begin"/>
      </w:r>
      <w:r w:rsidR="00B35C6A">
        <w:instrText xml:space="preserve"> </w:instrText>
      </w:r>
      <w:r w:rsidR="00B35C6A">
        <w:rPr>
          <w:rFonts w:hint="eastAsia"/>
        </w:rPr>
        <w:instrText xml:space="preserve">REF </w:instrText>
      </w:r>
      <w:r w:rsidR="00B35C6A">
        <w:rPr>
          <w:rFonts w:hint="eastAsia"/>
        </w:rPr>
        <w:instrText>従業員向け部数</w:instrText>
      </w:r>
      <w:r w:rsidR="00B35C6A">
        <w:rPr>
          <w:rFonts w:hint="eastAsia"/>
        </w:rPr>
        <w:instrText xml:space="preserve"> \h</w:instrText>
      </w:r>
      <w:r w:rsidR="00B35C6A">
        <w:instrText xml:space="preserve"> </w:instrText>
      </w:r>
      <w:r w:rsidR="00B35C6A">
        <w:fldChar w:fldCharType="separate"/>
      </w:r>
      <w:r w:rsidR="008F3B27">
        <w:rPr>
          <w:rFonts w:hint="eastAsia"/>
        </w:rPr>
        <w:t>１５，０００部</w:t>
      </w:r>
      <w:r w:rsidR="00B35C6A">
        <w:fldChar w:fldCharType="end"/>
      </w:r>
      <w:r w:rsidR="00E03B25">
        <w:rPr>
          <w:rFonts w:hint="eastAsia"/>
        </w:rPr>
        <w:t>、</w:t>
      </w:r>
      <w:r w:rsidR="00C811CF">
        <w:rPr>
          <w:rFonts w:hint="eastAsia"/>
        </w:rPr>
        <w:t>修正済版下データ</w:t>
      </w:r>
      <w:r w:rsidR="00E03B25">
        <w:rPr>
          <w:rFonts w:hint="eastAsia"/>
        </w:rPr>
        <w:t>及び閲覧用ＰＤＦデータ</w:t>
      </w:r>
    </w:p>
    <w:p w:rsidR="0024608C" w:rsidRPr="004363D3" w:rsidRDefault="0024608C" w:rsidP="0024608C">
      <w:pPr>
        <w:jc w:val="left"/>
      </w:pPr>
    </w:p>
    <w:p w:rsidR="0024608C" w:rsidRDefault="0024608C" w:rsidP="0024608C">
      <w:pPr>
        <w:jc w:val="left"/>
      </w:pPr>
      <w:r>
        <w:rPr>
          <w:rFonts w:hint="eastAsia"/>
        </w:rPr>
        <w:t>６</w:t>
      </w:r>
      <w:r w:rsidR="001601C7">
        <w:rPr>
          <w:rFonts w:hint="eastAsia"/>
        </w:rPr>
        <w:t xml:space="preserve">　</w:t>
      </w:r>
      <w:r>
        <w:rPr>
          <w:rFonts w:hint="eastAsia"/>
        </w:rPr>
        <w:t>提出書類</w:t>
      </w:r>
    </w:p>
    <w:p w:rsidR="0024608C" w:rsidRDefault="0024608C" w:rsidP="0024608C">
      <w:pPr>
        <w:jc w:val="left"/>
      </w:pPr>
      <w:r>
        <w:rPr>
          <w:rFonts w:hint="eastAsia"/>
        </w:rPr>
        <w:t>（１）</w:t>
      </w:r>
      <w:r w:rsidR="00E72264">
        <w:rPr>
          <w:rFonts w:hint="eastAsia"/>
        </w:rPr>
        <w:t>見積</w:t>
      </w:r>
      <w:r>
        <w:rPr>
          <w:rFonts w:hint="eastAsia"/>
        </w:rPr>
        <w:t>書</w:t>
      </w:r>
    </w:p>
    <w:p w:rsidR="0024608C" w:rsidRDefault="0024608C" w:rsidP="000E398C">
      <w:pPr>
        <w:ind w:left="480" w:hangingChars="200" w:hanging="480"/>
        <w:jc w:val="left"/>
      </w:pPr>
      <w:r>
        <w:rPr>
          <w:rFonts w:hint="eastAsia"/>
        </w:rPr>
        <w:t>（２）印刷物基準確認書（様式１）</w:t>
      </w:r>
    </w:p>
    <w:p w:rsidR="0024608C" w:rsidRDefault="0024608C" w:rsidP="000E398C">
      <w:pPr>
        <w:ind w:left="480" w:hangingChars="200" w:hanging="480"/>
        <w:jc w:val="left"/>
      </w:pPr>
      <w:r>
        <w:rPr>
          <w:rFonts w:hint="eastAsia"/>
        </w:rPr>
        <w:t>（３）資材確認票（様式２）</w:t>
      </w:r>
    </w:p>
    <w:p w:rsidR="0024608C" w:rsidRDefault="0024608C" w:rsidP="000E398C">
      <w:pPr>
        <w:ind w:left="480" w:hangingChars="200" w:hanging="480"/>
        <w:jc w:val="left"/>
      </w:pPr>
      <w:r>
        <w:rPr>
          <w:rFonts w:hint="eastAsia"/>
        </w:rPr>
        <w:t>（４）オフセット印刷又はデジタル印刷の工程における環境配慮チェックリスト（様式３）</w:t>
      </w:r>
    </w:p>
    <w:p w:rsidR="0024608C" w:rsidRDefault="0024608C" w:rsidP="000E398C">
      <w:pPr>
        <w:ind w:left="480" w:hangingChars="200" w:hanging="480"/>
        <w:jc w:val="left"/>
      </w:pPr>
      <w:r>
        <w:rPr>
          <w:rFonts w:hint="eastAsia"/>
        </w:rPr>
        <w:t>（５）工程表</w:t>
      </w:r>
    </w:p>
    <w:p w:rsidR="0024608C" w:rsidRDefault="0024608C" w:rsidP="000E398C">
      <w:pPr>
        <w:ind w:left="480" w:hangingChars="200" w:hanging="480"/>
        <w:jc w:val="left"/>
      </w:pPr>
      <w:r>
        <w:rPr>
          <w:rFonts w:hint="eastAsia"/>
        </w:rPr>
        <w:lastRenderedPageBreak/>
        <w:t>（６）各省庁における物品の製造・販売等に係る一般競争（指名競争）の入札参加資格（全省庁統一資格）証明書（写し）</w:t>
      </w:r>
    </w:p>
    <w:p w:rsidR="0024608C" w:rsidRDefault="00B06588" w:rsidP="004363D3">
      <w:pPr>
        <w:ind w:leftChars="100" w:left="480" w:hangingChars="100" w:hanging="240"/>
        <w:jc w:val="left"/>
      </w:pPr>
      <w:r>
        <w:rPr>
          <w:rFonts w:hint="eastAsia"/>
        </w:rPr>
        <w:t>※（２）～（４）については、</w:t>
      </w:r>
      <w:r w:rsidR="0037122B">
        <w:rPr>
          <w:rFonts w:hint="eastAsia"/>
        </w:rPr>
        <w:t>見積</w:t>
      </w:r>
      <w:r>
        <w:rPr>
          <w:rFonts w:hint="eastAsia"/>
        </w:rPr>
        <w:t>時の提出は任意。ただ</w:t>
      </w:r>
      <w:r w:rsidR="0024608C">
        <w:rPr>
          <w:rFonts w:hint="eastAsia"/>
        </w:rPr>
        <w:t>し受注者は受注後すみやかに提出すること。</w:t>
      </w:r>
    </w:p>
    <w:p w:rsidR="0024608C" w:rsidRDefault="0024608C" w:rsidP="004363D3">
      <w:pPr>
        <w:ind w:leftChars="100" w:left="480" w:hangingChars="100" w:hanging="240"/>
        <w:jc w:val="left"/>
      </w:pPr>
      <w:r>
        <w:rPr>
          <w:rFonts w:hint="eastAsia"/>
        </w:rPr>
        <w:t>※（６）の資格を有しない者は</w:t>
      </w:r>
      <w:r w:rsidR="0037122B">
        <w:rPr>
          <w:rFonts w:hint="eastAsia"/>
        </w:rPr>
        <w:t>応募</w:t>
      </w:r>
      <w:r>
        <w:rPr>
          <w:rFonts w:hint="eastAsia"/>
        </w:rPr>
        <w:t>できない。</w:t>
      </w:r>
    </w:p>
    <w:p w:rsidR="0024608C" w:rsidRPr="0037122B" w:rsidRDefault="0024608C" w:rsidP="0024608C">
      <w:pPr>
        <w:jc w:val="left"/>
      </w:pPr>
    </w:p>
    <w:p w:rsidR="0024608C" w:rsidRDefault="0024608C" w:rsidP="0024608C">
      <w:pPr>
        <w:jc w:val="left"/>
      </w:pPr>
      <w:r>
        <w:rPr>
          <w:rFonts w:hint="eastAsia"/>
        </w:rPr>
        <w:t>７</w:t>
      </w:r>
      <w:r w:rsidR="001601C7">
        <w:rPr>
          <w:rFonts w:hint="eastAsia"/>
        </w:rPr>
        <w:t xml:space="preserve">　</w:t>
      </w:r>
      <w:r w:rsidR="00E72264">
        <w:rPr>
          <w:rFonts w:hint="eastAsia"/>
        </w:rPr>
        <w:t>見積</w:t>
      </w:r>
      <w:r>
        <w:rPr>
          <w:rFonts w:hint="eastAsia"/>
        </w:rPr>
        <w:t>書等提出期限</w:t>
      </w:r>
    </w:p>
    <w:p w:rsidR="0024608C" w:rsidRDefault="0024608C" w:rsidP="004363D3">
      <w:pPr>
        <w:ind w:leftChars="100" w:left="240"/>
        <w:jc w:val="left"/>
      </w:pPr>
      <w:bookmarkStart w:id="7" w:name="提出期限日"/>
      <w:r>
        <w:rPr>
          <w:rFonts w:hint="eastAsia"/>
        </w:rPr>
        <w:t>平成</w:t>
      </w:r>
      <w:r w:rsidR="0037122B">
        <w:rPr>
          <w:rFonts w:hint="eastAsia"/>
        </w:rPr>
        <w:t>３０</w:t>
      </w:r>
      <w:r>
        <w:rPr>
          <w:rFonts w:hint="eastAsia"/>
        </w:rPr>
        <w:t>年</w:t>
      </w:r>
      <w:r w:rsidR="0037122B">
        <w:rPr>
          <w:rFonts w:hint="eastAsia"/>
        </w:rPr>
        <w:t>６</w:t>
      </w:r>
      <w:r>
        <w:rPr>
          <w:rFonts w:hint="eastAsia"/>
        </w:rPr>
        <w:t>月</w:t>
      </w:r>
      <w:r w:rsidR="0037122B">
        <w:rPr>
          <w:rFonts w:hint="eastAsia"/>
        </w:rPr>
        <w:t>２０</w:t>
      </w:r>
      <w:r>
        <w:rPr>
          <w:rFonts w:hint="eastAsia"/>
        </w:rPr>
        <w:t>日（</w:t>
      </w:r>
      <w:r w:rsidR="0037122B">
        <w:rPr>
          <w:rFonts w:hint="eastAsia"/>
        </w:rPr>
        <w:t>水</w:t>
      </w:r>
      <w:r>
        <w:rPr>
          <w:rFonts w:hint="eastAsia"/>
        </w:rPr>
        <w:t>）</w:t>
      </w:r>
      <w:bookmarkEnd w:id="7"/>
      <w:r w:rsidR="0037122B">
        <w:rPr>
          <w:rFonts w:hint="eastAsia"/>
        </w:rPr>
        <w:t>午前</w:t>
      </w:r>
      <w:bookmarkStart w:id="8" w:name="_GoBack"/>
      <w:bookmarkEnd w:id="8"/>
      <w:r w:rsidR="0037122B">
        <w:rPr>
          <w:rFonts w:hint="eastAsia"/>
        </w:rPr>
        <w:t>１２</w:t>
      </w:r>
      <w:r w:rsidR="00C10A77">
        <w:rPr>
          <w:rFonts w:hint="eastAsia"/>
        </w:rPr>
        <w:t>時</w:t>
      </w:r>
      <w:r w:rsidR="0037122B">
        <w:rPr>
          <w:rFonts w:hint="eastAsia"/>
        </w:rPr>
        <w:t>００</w:t>
      </w:r>
      <w:r w:rsidR="00C10A77">
        <w:rPr>
          <w:rFonts w:hint="eastAsia"/>
        </w:rPr>
        <w:t>分</w:t>
      </w:r>
    </w:p>
    <w:p w:rsidR="0024608C" w:rsidRDefault="0024608C" w:rsidP="004363D3">
      <w:pPr>
        <w:ind w:leftChars="100" w:left="480" w:hangingChars="100" w:hanging="240"/>
        <w:jc w:val="left"/>
      </w:pPr>
      <w:r w:rsidRPr="00410BE4">
        <w:rPr>
          <w:rFonts w:hint="eastAsia"/>
        </w:rPr>
        <w:t>※</w:t>
      </w:r>
      <w:r w:rsidR="00E72264">
        <w:rPr>
          <w:rFonts w:hint="eastAsia"/>
        </w:rPr>
        <w:t>見積競争参加</w:t>
      </w:r>
      <w:r w:rsidRPr="00410BE4">
        <w:rPr>
          <w:rFonts w:hint="eastAsia"/>
        </w:rPr>
        <w:t>希望</w:t>
      </w:r>
      <w:r w:rsidR="001601C7">
        <w:rPr>
          <w:rFonts w:hint="eastAsia"/>
        </w:rPr>
        <w:t>者</w:t>
      </w:r>
      <w:r w:rsidRPr="00410BE4">
        <w:rPr>
          <w:rFonts w:hint="eastAsia"/>
        </w:rPr>
        <w:t>は</w:t>
      </w:r>
      <w:r w:rsidR="0037122B">
        <w:rPr>
          <w:rFonts w:hint="eastAsia"/>
        </w:rPr>
        <w:t>事前</w:t>
      </w:r>
      <w:r w:rsidRPr="00410BE4">
        <w:rPr>
          <w:rFonts w:hint="eastAsia"/>
        </w:rPr>
        <w:t>に連絡すること。</w:t>
      </w:r>
    </w:p>
    <w:p w:rsidR="0024608C" w:rsidRPr="00E72264" w:rsidRDefault="0024608C" w:rsidP="0024608C">
      <w:pPr>
        <w:jc w:val="left"/>
      </w:pPr>
    </w:p>
    <w:p w:rsidR="0024608C" w:rsidRDefault="0037122B" w:rsidP="0024608C">
      <w:pPr>
        <w:jc w:val="left"/>
      </w:pPr>
      <w:r>
        <w:rPr>
          <w:rFonts w:hint="eastAsia"/>
        </w:rPr>
        <w:t>８</w:t>
      </w:r>
      <w:r w:rsidR="001601C7">
        <w:rPr>
          <w:rFonts w:hint="eastAsia"/>
        </w:rPr>
        <w:t xml:space="preserve">　</w:t>
      </w:r>
      <w:r w:rsidR="0024608C">
        <w:rPr>
          <w:rFonts w:hint="eastAsia"/>
        </w:rPr>
        <w:t>その他</w:t>
      </w:r>
    </w:p>
    <w:p w:rsidR="0024608C" w:rsidRDefault="0024608C" w:rsidP="000E398C">
      <w:pPr>
        <w:ind w:left="480" w:hangingChars="200" w:hanging="480"/>
        <w:jc w:val="left"/>
      </w:pPr>
      <w:r>
        <w:rPr>
          <w:rFonts w:hint="eastAsia"/>
        </w:rPr>
        <w:t>（１）提出書類は返却しない。</w:t>
      </w:r>
    </w:p>
    <w:p w:rsidR="0024608C" w:rsidRDefault="0024608C" w:rsidP="000E398C">
      <w:pPr>
        <w:ind w:left="480" w:hangingChars="200" w:hanging="480"/>
        <w:jc w:val="left"/>
      </w:pPr>
      <w:r>
        <w:rPr>
          <w:rFonts w:hint="eastAsia"/>
        </w:rPr>
        <w:t>（２）</w:t>
      </w:r>
      <w:r w:rsidR="00E72264">
        <w:rPr>
          <w:rFonts w:hint="eastAsia"/>
        </w:rPr>
        <w:t>見積競争参加</w:t>
      </w:r>
      <w:r>
        <w:rPr>
          <w:rFonts w:hint="eastAsia"/>
        </w:rPr>
        <w:t>に要する経費は、応募者の負担とする。</w:t>
      </w:r>
    </w:p>
    <w:p w:rsidR="0024608C" w:rsidRDefault="0024608C" w:rsidP="000E398C">
      <w:pPr>
        <w:ind w:left="480" w:hangingChars="200" w:hanging="480"/>
        <w:jc w:val="left"/>
      </w:pPr>
      <w:r>
        <w:rPr>
          <w:rFonts w:hint="eastAsia"/>
        </w:rPr>
        <w:t>（３）本業務実施に当たり知り得た情報は、本業務以外の用途に使用し、また第三者に漏洩してはならない。</w:t>
      </w:r>
    </w:p>
    <w:p w:rsidR="0024608C" w:rsidRDefault="0024608C" w:rsidP="000E398C">
      <w:pPr>
        <w:ind w:left="480" w:hangingChars="200" w:hanging="480"/>
        <w:jc w:val="left"/>
      </w:pPr>
      <w:r>
        <w:rPr>
          <w:rFonts w:hint="eastAsia"/>
        </w:rPr>
        <w:t>（４）本仕様書に記載のない事項については公益財団法人人権教育啓発推進センターと協議すること。</w:t>
      </w:r>
    </w:p>
    <w:p w:rsidR="0024608C" w:rsidRDefault="0024608C" w:rsidP="000E398C">
      <w:pPr>
        <w:ind w:left="480" w:hangingChars="200" w:hanging="480"/>
        <w:jc w:val="left"/>
      </w:pPr>
      <w:r>
        <w:rPr>
          <w:rFonts w:hint="eastAsia"/>
        </w:rPr>
        <w:t>（５）本業務の実施に当たっては</w:t>
      </w:r>
      <w:r>
        <w:rPr>
          <w:rFonts w:hint="eastAsia"/>
          <w:kern w:val="0"/>
        </w:rPr>
        <w:t>公益財団法人人権教育啓発推進センター</w:t>
      </w:r>
      <w:r>
        <w:rPr>
          <w:rFonts w:hint="eastAsia"/>
        </w:rPr>
        <w:t>による確認</w:t>
      </w:r>
      <w:r w:rsidR="00352FEB">
        <w:rPr>
          <w:rFonts w:hint="eastAsia"/>
        </w:rPr>
        <w:t>及び</w:t>
      </w:r>
      <w:r>
        <w:rPr>
          <w:rFonts w:hint="eastAsia"/>
        </w:rPr>
        <w:t>承諾を得た上で作業を進めること。</w:t>
      </w:r>
    </w:p>
    <w:p w:rsidR="0024608C" w:rsidRDefault="0024608C" w:rsidP="000E398C">
      <w:pPr>
        <w:ind w:left="480" w:hangingChars="200" w:hanging="480"/>
        <w:jc w:val="left"/>
      </w:pPr>
      <w:r>
        <w:rPr>
          <w:rFonts w:hint="eastAsia"/>
        </w:rPr>
        <w:t>（６）</w:t>
      </w:r>
      <w:r w:rsidR="00074C6F">
        <w:rPr>
          <w:rFonts w:hint="eastAsia"/>
        </w:rPr>
        <w:t>修正</w:t>
      </w:r>
      <w:r w:rsidR="000E398C">
        <w:rPr>
          <w:rFonts w:hint="eastAsia"/>
        </w:rPr>
        <w:t>作業</w:t>
      </w:r>
      <w:r w:rsidR="00074C6F">
        <w:rPr>
          <w:rFonts w:hint="eastAsia"/>
        </w:rPr>
        <w:t>については</w:t>
      </w:r>
      <w:r w:rsidR="000E398C">
        <w:rPr>
          <w:rFonts w:hint="eastAsia"/>
        </w:rPr>
        <w:t>複数回の校正を想定すること。原稿支給日以降修正内容変更の可能性があるが仕様の範囲内であると公益財団法人人権教育啓発推進センターが判断する場合は追加料金は支払わない。</w:t>
      </w:r>
      <w:r w:rsidR="000E398C">
        <w:rPr>
          <w:rFonts w:hint="eastAsia"/>
        </w:rPr>
        <w:t xml:space="preserve"> </w:t>
      </w:r>
    </w:p>
    <w:p w:rsidR="0024608C" w:rsidRDefault="0024608C" w:rsidP="000E398C">
      <w:pPr>
        <w:ind w:left="480" w:hangingChars="200" w:hanging="480"/>
        <w:jc w:val="left"/>
      </w:pPr>
      <w:r>
        <w:rPr>
          <w:rFonts w:hint="eastAsia"/>
        </w:rPr>
        <w:t>（７）請求書は全業務完遂後に発行すること。</w:t>
      </w:r>
    </w:p>
    <w:p w:rsidR="0024608C" w:rsidRDefault="0024608C" w:rsidP="000E398C">
      <w:pPr>
        <w:ind w:left="480" w:hangingChars="200" w:hanging="480"/>
        <w:jc w:val="left"/>
      </w:pPr>
      <w:r>
        <w:rPr>
          <w:rFonts w:hint="eastAsia"/>
        </w:rPr>
        <w:t>（８）本件の完遂のために十分な実施体制を整えること。</w:t>
      </w:r>
    </w:p>
    <w:p w:rsidR="0024608C" w:rsidRPr="00A77F99" w:rsidRDefault="0024608C" w:rsidP="0024608C">
      <w:pPr>
        <w:jc w:val="left"/>
      </w:pPr>
    </w:p>
    <w:p w:rsidR="0024608C" w:rsidRDefault="0037122B" w:rsidP="0024608C">
      <w:pPr>
        <w:jc w:val="left"/>
      </w:pPr>
      <w:r>
        <w:rPr>
          <w:rFonts w:hint="eastAsia"/>
        </w:rPr>
        <w:t>９</w:t>
      </w:r>
      <w:r w:rsidR="001601C7">
        <w:rPr>
          <w:rFonts w:hint="eastAsia"/>
        </w:rPr>
        <w:t xml:space="preserve">　</w:t>
      </w:r>
      <w:r w:rsidR="0024608C">
        <w:rPr>
          <w:rFonts w:hint="eastAsia"/>
        </w:rPr>
        <w:t>監督及び検査</w:t>
      </w:r>
    </w:p>
    <w:p w:rsidR="0024608C" w:rsidRDefault="0024608C" w:rsidP="00332DFD">
      <w:pPr>
        <w:ind w:leftChars="100" w:left="240" w:firstLineChars="100" w:firstLine="240"/>
        <w:jc w:val="left"/>
      </w:pPr>
      <w:r>
        <w:rPr>
          <w:rFonts w:hint="eastAsia"/>
        </w:rPr>
        <w:t>本件業務の適正な履行を確保するため、受注者への必要な監督及び作業完了の監督・検査は、公益財団法人人権教育啓発推進センターの以下の職員が行う。なお、異動等により職員が交代した場合は、後任の職員がこれを行う。</w:t>
      </w:r>
    </w:p>
    <w:p w:rsidR="0024608C" w:rsidRDefault="0024608C" w:rsidP="0024608C">
      <w:pPr>
        <w:jc w:val="left"/>
      </w:pPr>
      <w:r>
        <w:rPr>
          <w:rFonts w:hint="eastAsia"/>
        </w:rPr>
        <w:t>（１）検査職員：</w:t>
      </w:r>
      <w:r w:rsidRPr="000E07B8">
        <w:rPr>
          <w:rFonts w:hint="eastAsia"/>
        </w:rPr>
        <w:t>総務</w:t>
      </w:r>
      <w:r w:rsidR="00132916">
        <w:rPr>
          <w:rFonts w:hint="eastAsia"/>
        </w:rPr>
        <w:t>部長　上原雅子</w:t>
      </w:r>
    </w:p>
    <w:p w:rsidR="0024608C" w:rsidRDefault="0024608C" w:rsidP="0024608C">
      <w:pPr>
        <w:jc w:val="left"/>
      </w:pPr>
      <w:r>
        <w:rPr>
          <w:rFonts w:hint="eastAsia"/>
        </w:rPr>
        <w:t>（２）監督職員：</w:t>
      </w:r>
      <w:r w:rsidRPr="000E07B8">
        <w:rPr>
          <w:rFonts w:hint="eastAsia"/>
        </w:rPr>
        <w:t xml:space="preserve">事務局長事務取扱　</w:t>
      </w:r>
      <w:r w:rsidR="00132916" w:rsidRPr="000E07B8">
        <w:rPr>
          <w:rFonts w:hint="eastAsia"/>
        </w:rPr>
        <w:t>上杉憲章</w:t>
      </w:r>
    </w:p>
    <w:p w:rsidR="0024608C" w:rsidRDefault="0024608C" w:rsidP="0024608C">
      <w:pPr>
        <w:jc w:val="left"/>
      </w:pPr>
    </w:p>
    <w:p w:rsidR="0024608C" w:rsidRDefault="0024608C" w:rsidP="0024608C">
      <w:pPr>
        <w:jc w:val="left"/>
      </w:pPr>
      <w:r>
        <w:rPr>
          <w:rFonts w:hint="eastAsia"/>
        </w:rPr>
        <w:t>１１</w:t>
      </w:r>
      <w:r w:rsidR="001601C7">
        <w:rPr>
          <w:rFonts w:hint="eastAsia"/>
        </w:rPr>
        <w:t xml:space="preserve">　</w:t>
      </w:r>
      <w:r>
        <w:rPr>
          <w:rFonts w:hint="eastAsia"/>
        </w:rPr>
        <w:t>問合せ先・応募書類提出先</w:t>
      </w:r>
    </w:p>
    <w:p w:rsidR="0024608C" w:rsidRDefault="0024608C" w:rsidP="00332DFD">
      <w:pPr>
        <w:ind w:leftChars="100" w:left="240"/>
        <w:jc w:val="left"/>
      </w:pPr>
      <w:r>
        <w:rPr>
          <w:rFonts w:hint="eastAsia"/>
        </w:rPr>
        <w:t>公益財団法人人権教育啓発推進センター</w:t>
      </w:r>
    </w:p>
    <w:p w:rsidR="0024608C" w:rsidRDefault="0024608C" w:rsidP="00332DFD">
      <w:pPr>
        <w:ind w:leftChars="100" w:left="240"/>
        <w:jc w:val="left"/>
      </w:pPr>
      <w:r>
        <w:rPr>
          <w:rFonts w:hint="eastAsia"/>
        </w:rPr>
        <w:t>事業</w:t>
      </w:r>
      <w:r w:rsidR="00132916">
        <w:rPr>
          <w:rFonts w:hint="eastAsia"/>
        </w:rPr>
        <w:t>部第１係</w:t>
      </w:r>
      <w:r>
        <w:rPr>
          <w:rFonts w:hint="eastAsia"/>
        </w:rPr>
        <w:t xml:space="preserve">　齋藤</w:t>
      </w:r>
    </w:p>
    <w:p w:rsidR="0024608C" w:rsidRDefault="0024608C" w:rsidP="00332DFD">
      <w:pPr>
        <w:ind w:leftChars="100" w:left="240"/>
        <w:jc w:val="left"/>
      </w:pPr>
      <w:r>
        <w:rPr>
          <w:rFonts w:hint="eastAsia"/>
        </w:rPr>
        <w:lastRenderedPageBreak/>
        <w:t>東京都港区芝大門２－１０－１２　ＫＤＸ芝大門ビル４Ｆ</w:t>
      </w:r>
    </w:p>
    <w:p w:rsidR="0024608C" w:rsidRDefault="0024608C" w:rsidP="00332DFD">
      <w:pPr>
        <w:ind w:leftChars="100" w:left="240"/>
        <w:jc w:val="left"/>
      </w:pPr>
      <w:r>
        <w:rPr>
          <w:rFonts w:hint="eastAsia"/>
        </w:rPr>
        <w:t>電　話：０３－５７７７－１８０２</w:t>
      </w:r>
    </w:p>
    <w:p w:rsidR="0024608C" w:rsidRDefault="0024608C" w:rsidP="00332DFD">
      <w:pPr>
        <w:ind w:leftChars="100" w:left="240"/>
        <w:jc w:val="left"/>
      </w:pPr>
      <w:r>
        <w:rPr>
          <w:rFonts w:hint="eastAsia"/>
        </w:rPr>
        <w:t>メール：</w:t>
      </w:r>
      <w:r w:rsidR="00132916">
        <w:rPr>
          <w:rFonts w:hint="eastAsia"/>
        </w:rPr>
        <w:t>ｓａｉｔｏ＠ｊｉｎｋｅｎ．ｏｒ．ｊｐ</w:t>
      </w:r>
    </w:p>
    <w:p w:rsidR="00B35C6A" w:rsidRPr="00B35C6A" w:rsidRDefault="00B35C6A" w:rsidP="00B35C6A">
      <w:pPr>
        <w:jc w:val="left"/>
      </w:pPr>
      <w:r w:rsidRPr="00B35C6A">
        <w:rPr>
          <w:rFonts w:hint="eastAsia"/>
        </w:rPr>
        <w:t>……………………………………………………………………………</w:t>
      </w:r>
    </w:p>
    <w:p w:rsidR="00B35C6A" w:rsidRPr="00B35C6A" w:rsidRDefault="00B35C6A" w:rsidP="00B35C6A">
      <w:pPr>
        <w:jc w:val="left"/>
      </w:pPr>
      <w:r w:rsidRPr="00B35C6A">
        <w:rPr>
          <w:rFonts w:hint="eastAsia"/>
        </w:rPr>
        <w:t>公益財団法人人権教育啓発推進センターツイッター</w:t>
      </w:r>
    </w:p>
    <w:p w:rsidR="00B35C6A" w:rsidRPr="00B35C6A" w:rsidRDefault="00B35C6A" w:rsidP="006C5586">
      <w:pPr>
        <w:ind w:leftChars="100" w:left="240"/>
        <w:jc w:val="left"/>
      </w:pPr>
      <w:r w:rsidRPr="00B35C6A">
        <w:rPr>
          <w:rFonts w:hint="eastAsia"/>
        </w:rPr>
        <w:t>＠Ｊｉｎｋｅｎ＿Ｃｅｎｔｅｒ</w:t>
      </w:r>
    </w:p>
    <w:p w:rsidR="00B35C6A" w:rsidRPr="00B35C6A" w:rsidRDefault="00B35C6A" w:rsidP="00B35C6A">
      <w:pPr>
        <w:jc w:val="left"/>
      </w:pPr>
      <w:r w:rsidRPr="00B35C6A">
        <w:rPr>
          <w:rFonts w:hint="eastAsia"/>
        </w:rPr>
        <w:t>ＹｏｕＴｕｂｅ人権チャンネル</w:t>
      </w:r>
    </w:p>
    <w:p w:rsidR="00B35C6A" w:rsidRPr="00B35C6A" w:rsidRDefault="00B35C6A" w:rsidP="006C5586">
      <w:pPr>
        <w:ind w:leftChars="100" w:left="240"/>
        <w:jc w:val="left"/>
      </w:pPr>
      <w:r w:rsidRPr="00B35C6A">
        <w:rPr>
          <w:rFonts w:hint="eastAsia"/>
        </w:rPr>
        <w:t>ｈｔｔｐｓ：／／ｗｗｗ．ｙｏｕｔｕｂｅ．ｃｏｍ／ｊｉｎｋｅｎｃｈａｎｎｅｌ</w:t>
      </w:r>
    </w:p>
    <w:p w:rsidR="00B35C6A" w:rsidRPr="00B35C6A" w:rsidRDefault="00B35C6A" w:rsidP="00B35C6A">
      <w:pPr>
        <w:jc w:val="left"/>
      </w:pPr>
      <w:r w:rsidRPr="00B35C6A">
        <w:rPr>
          <w:rFonts w:hint="eastAsia"/>
        </w:rPr>
        <w:t>公益財団法人人権教育啓発推進センターホームページ</w:t>
      </w:r>
    </w:p>
    <w:p w:rsidR="0024608C" w:rsidRPr="00B35C6A" w:rsidRDefault="00B35C6A" w:rsidP="006C5586">
      <w:pPr>
        <w:ind w:leftChars="100" w:left="240"/>
        <w:jc w:val="left"/>
      </w:pPr>
      <w:r w:rsidRPr="00B35C6A">
        <w:rPr>
          <w:rFonts w:hint="eastAsia"/>
        </w:rPr>
        <w:t>ｈｔｔｐ：／／ｗｗｗ．ｊｉｎｋｅｎ．ｏｒ．ｊｐ／</w:t>
      </w:r>
    </w:p>
    <w:sectPr w:rsidR="0024608C" w:rsidRPr="00B35C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2E" w:rsidRDefault="000B4F2E" w:rsidP="00AC5BE3">
      <w:r>
        <w:separator/>
      </w:r>
    </w:p>
  </w:endnote>
  <w:endnote w:type="continuationSeparator" w:id="0">
    <w:p w:rsidR="000B4F2E" w:rsidRDefault="000B4F2E" w:rsidP="00AC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2E" w:rsidRDefault="000B4F2E" w:rsidP="00AC5BE3">
      <w:r>
        <w:separator/>
      </w:r>
    </w:p>
  </w:footnote>
  <w:footnote w:type="continuationSeparator" w:id="0">
    <w:p w:rsidR="000B4F2E" w:rsidRDefault="000B4F2E" w:rsidP="00AC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F1"/>
    <w:rsid w:val="000205F0"/>
    <w:rsid w:val="00074C6F"/>
    <w:rsid w:val="000B4F2E"/>
    <w:rsid w:val="000E07B8"/>
    <w:rsid w:val="000E398C"/>
    <w:rsid w:val="000E5E44"/>
    <w:rsid w:val="00132916"/>
    <w:rsid w:val="001601C7"/>
    <w:rsid w:val="0017013D"/>
    <w:rsid w:val="001F1BA8"/>
    <w:rsid w:val="0024608C"/>
    <w:rsid w:val="002577D0"/>
    <w:rsid w:val="00275BCD"/>
    <w:rsid w:val="00293B0C"/>
    <w:rsid w:val="00307FC9"/>
    <w:rsid w:val="00332DFD"/>
    <w:rsid w:val="00352FEB"/>
    <w:rsid w:val="00363530"/>
    <w:rsid w:val="0037122B"/>
    <w:rsid w:val="00394269"/>
    <w:rsid w:val="003E52D3"/>
    <w:rsid w:val="00410BE4"/>
    <w:rsid w:val="00427F85"/>
    <w:rsid w:val="004363D3"/>
    <w:rsid w:val="00456C1D"/>
    <w:rsid w:val="004608FD"/>
    <w:rsid w:val="004700DF"/>
    <w:rsid w:val="00470566"/>
    <w:rsid w:val="0049387C"/>
    <w:rsid w:val="004F6B84"/>
    <w:rsid w:val="005A0749"/>
    <w:rsid w:val="005A4259"/>
    <w:rsid w:val="005E08F0"/>
    <w:rsid w:val="005F13E7"/>
    <w:rsid w:val="00651188"/>
    <w:rsid w:val="00680211"/>
    <w:rsid w:val="006C5586"/>
    <w:rsid w:val="00707A7F"/>
    <w:rsid w:val="00712468"/>
    <w:rsid w:val="0074372E"/>
    <w:rsid w:val="00771F81"/>
    <w:rsid w:val="00823368"/>
    <w:rsid w:val="008F3B27"/>
    <w:rsid w:val="00936E90"/>
    <w:rsid w:val="00977CE7"/>
    <w:rsid w:val="009E318E"/>
    <w:rsid w:val="00A2198B"/>
    <w:rsid w:val="00A77F99"/>
    <w:rsid w:val="00A84B77"/>
    <w:rsid w:val="00AC5BE3"/>
    <w:rsid w:val="00AE236E"/>
    <w:rsid w:val="00B06588"/>
    <w:rsid w:val="00B24940"/>
    <w:rsid w:val="00B35C6A"/>
    <w:rsid w:val="00B47ADD"/>
    <w:rsid w:val="00B54701"/>
    <w:rsid w:val="00B71B17"/>
    <w:rsid w:val="00BC10CD"/>
    <w:rsid w:val="00C02808"/>
    <w:rsid w:val="00C10A77"/>
    <w:rsid w:val="00C13021"/>
    <w:rsid w:val="00C2452B"/>
    <w:rsid w:val="00C56371"/>
    <w:rsid w:val="00C811CF"/>
    <w:rsid w:val="00D14C0D"/>
    <w:rsid w:val="00D4643A"/>
    <w:rsid w:val="00D92BA5"/>
    <w:rsid w:val="00D938C7"/>
    <w:rsid w:val="00E03B25"/>
    <w:rsid w:val="00E67842"/>
    <w:rsid w:val="00E72264"/>
    <w:rsid w:val="00E81807"/>
    <w:rsid w:val="00EA45E9"/>
    <w:rsid w:val="00F43170"/>
    <w:rsid w:val="00F54CE9"/>
    <w:rsid w:val="00FE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F29C201"/>
  <w15:chartTrackingRefBased/>
  <w15:docId w15:val="{577D371A-DEB4-431C-BAB6-8ADCB4C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F99"/>
    <w:rPr>
      <w:rFonts w:ascii="Arial" w:eastAsia="ＭＳ ゴシック" w:hAnsi="Arial"/>
      <w:sz w:val="18"/>
      <w:szCs w:val="18"/>
    </w:rPr>
  </w:style>
  <w:style w:type="character" w:customStyle="1" w:styleId="a4">
    <w:name w:val="吹き出し (文字)"/>
    <w:link w:val="a3"/>
    <w:uiPriority w:val="99"/>
    <w:semiHidden/>
    <w:rsid w:val="00A77F99"/>
    <w:rPr>
      <w:rFonts w:ascii="Arial" w:eastAsia="ＭＳ ゴシック" w:hAnsi="Arial" w:cs="Times New Roman"/>
      <w:sz w:val="18"/>
      <w:szCs w:val="18"/>
    </w:rPr>
  </w:style>
  <w:style w:type="paragraph" w:styleId="a5">
    <w:name w:val="header"/>
    <w:basedOn w:val="a"/>
    <w:link w:val="a6"/>
    <w:uiPriority w:val="99"/>
    <w:unhideWhenUsed/>
    <w:rsid w:val="00AC5BE3"/>
    <w:pPr>
      <w:tabs>
        <w:tab w:val="center" w:pos="4252"/>
        <w:tab w:val="right" w:pos="8504"/>
      </w:tabs>
      <w:snapToGrid w:val="0"/>
    </w:pPr>
  </w:style>
  <w:style w:type="character" w:customStyle="1" w:styleId="a6">
    <w:name w:val="ヘッダー (文字)"/>
    <w:basedOn w:val="a0"/>
    <w:link w:val="a5"/>
    <w:uiPriority w:val="99"/>
    <w:rsid w:val="00AC5BE3"/>
  </w:style>
  <w:style w:type="paragraph" w:styleId="a7">
    <w:name w:val="footer"/>
    <w:basedOn w:val="a"/>
    <w:link w:val="a8"/>
    <w:uiPriority w:val="99"/>
    <w:unhideWhenUsed/>
    <w:rsid w:val="00AC5BE3"/>
    <w:pPr>
      <w:tabs>
        <w:tab w:val="center" w:pos="4252"/>
        <w:tab w:val="right" w:pos="8504"/>
      </w:tabs>
      <w:snapToGrid w:val="0"/>
    </w:pPr>
  </w:style>
  <w:style w:type="character" w:customStyle="1" w:styleId="a8">
    <w:name w:val="フッター (文字)"/>
    <w:basedOn w:val="a0"/>
    <w:link w:val="a7"/>
    <w:uiPriority w:val="99"/>
    <w:rsid w:val="00AC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2752">
      <w:bodyDiv w:val="1"/>
      <w:marLeft w:val="0"/>
      <w:marRight w:val="0"/>
      <w:marTop w:val="0"/>
      <w:marBottom w:val="0"/>
      <w:divBdr>
        <w:top w:val="none" w:sz="0" w:space="0" w:color="auto"/>
        <w:left w:val="none" w:sz="0" w:space="0" w:color="auto"/>
        <w:bottom w:val="none" w:sz="0" w:space="0" w:color="auto"/>
        <w:right w:val="none" w:sz="0" w:space="0" w:color="auto"/>
      </w:divBdr>
    </w:div>
    <w:div w:id="240917287">
      <w:bodyDiv w:val="1"/>
      <w:marLeft w:val="0"/>
      <w:marRight w:val="0"/>
      <w:marTop w:val="0"/>
      <w:marBottom w:val="0"/>
      <w:divBdr>
        <w:top w:val="none" w:sz="0" w:space="0" w:color="auto"/>
        <w:left w:val="none" w:sz="0" w:space="0" w:color="auto"/>
        <w:bottom w:val="none" w:sz="0" w:space="0" w:color="auto"/>
        <w:right w:val="none" w:sz="0" w:space="0" w:color="auto"/>
      </w:divBdr>
    </w:div>
    <w:div w:id="443580263">
      <w:bodyDiv w:val="1"/>
      <w:marLeft w:val="0"/>
      <w:marRight w:val="0"/>
      <w:marTop w:val="0"/>
      <w:marBottom w:val="0"/>
      <w:divBdr>
        <w:top w:val="none" w:sz="0" w:space="0" w:color="auto"/>
        <w:left w:val="none" w:sz="0" w:space="0" w:color="auto"/>
        <w:bottom w:val="none" w:sz="0" w:space="0" w:color="auto"/>
        <w:right w:val="none" w:sz="0" w:space="0" w:color="auto"/>
      </w:divBdr>
    </w:div>
    <w:div w:id="939992265">
      <w:bodyDiv w:val="1"/>
      <w:marLeft w:val="0"/>
      <w:marRight w:val="0"/>
      <w:marTop w:val="0"/>
      <w:marBottom w:val="0"/>
      <w:divBdr>
        <w:top w:val="none" w:sz="0" w:space="0" w:color="auto"/>
        <w:left w:val="none" w:sz="0" w:space="0" w:color="auto"/>
        <w:bottom w:val="none" w:sz="0" w:space="0" w:color="auto"/>
        <w:right w:val="none" w:sz="0" w:space="0" w:color="auto"/>
      </w:divBdr>
    </w:div>
    <w:div w:id="1102723306">
      <w:bodyDiv w:val="1"/>
      <w:marLeft w:val="0"/>
      <w:marRight w:val="0"/>
      <w:marTop w:val="0"/>
      <w:marBottom w:val="0"/>
      <w:divBdr>
        <w:top w:val="none" w:sz="0" w:space="0" w:color="auto"/>
        <w:left w:val="none" w:sz="0" w:space="0" w:color="auto"/>
        <w:bottom w:val="none" w:sz="0" w:space="0" w:color="auto"/>
        <w:right w:val="none" w:sz="0" w:space="0" w:color="auto"/>
      </w:divBdr>
    </w:div>
    <w:div w:id="20558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dc:creator>
  <cp:keywords/>
  <cp:lastModifiedBy>saito</cp:lastModifiedBy>
  <cp:revision>10</cp:revision>
  <cp:lastPrinted>2018-06-12T00:42:00Z</cp:lastPrinted>
  <dcterms:created xsi:type="dcterms:W3CDTF">2018-05-10T07:56:00Z</dcterms:created>
  <dcterms:modified xsi:type="dcterms:W3CDTF">2018-06-12T00:42:00Z</dcterms:modified>
</cp:coreProperties>
</file>